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1B1" w:rsidRDefault="00DF11B1" w:rsidP="009B1B5E">
      <w:pPr>
        <w:pStyle w:val="Titolo"/>
        <w:rPr>
          <w:rFonts w:ascii="Garamond" w:hAnsi="Garamond"/>
          <w:b/>
          <w:bCs/>
          <w:sz w:val="44"/>
        </w:rPr>
      </w:pPr>
    </w:p>
    <w:p w:rsidR="007760A3" w:rsidRDefault="007760A3" w:rsidP="009B1B5E">
      <w:pPr>
        <w:pStyle w:val="Titolo"/>
        <w:rPr>
          <w:rFonts w:ascii="Garamond" w:hAnsi="Garamond"/>
          <w:b/>
          <w:bCs/>
          <w:sz w:val="44"/>
        </w:rPr>
      </w:pPr>
    </w:p>
    <w:p w:rsidR="00235316" w:rsidRDefault="00235316" w:rsidP="009B1B5E">
      <w:pPr>
        <w:pStyle w:val="Titolo"/>
        <w:rPr>
          <w:rFonts w:ascii="Garamond" w:hAnsi="Garamond"/>
          <w:b/>
          <w:bCs/>
          <w:sz w:val="44"/>
        </w:rPr>
      </w:pPr>
    </w:p>
    <w:p w:rsidR="000327DB" w:rsidRDefault="000327DB" w:rsidP="009B1B5E">
      <w:pPr>
        <w:pStyle w:val="Titolo"/>
        <w:rPr>
          <w:rFonts w:ascii="Garamond" w:hAnsi="Garamond"/>
          <w:b/>
          <w:bCs/>
          <w:sz w:val="44"/>
        </w:rPr>
      </w:pPr>
    </w:p>
    <w:p w:rsidR="005B4B9B" w:rsidRPr="003D4E91" w:rsidRDefault="00E612A5" w:rsidP="007760A3">
      <w:pPr>
        <w:pStyle w:val="Titolo"/>
        <w:rPr>
          <w:rFonts w:asciiTheme="minorHAnsi" w:hAnsiTheme="minorHAnsi"/>
          <w:bCs/>
          <w:sz w:val="32"/>
        </w:rPr>
      </w:pPr>
      <w:r w:rsidRPr="003D4E91">
        <w:rPr>
          <w:rFonts w:asciiTheme="minorHAnsi" w:hAnsiTheme="minorHAnsi"/>
          <w:bCs/>
          <w:sz w:val="32"/>
        </w:rPr>
        <w:t xml:space="preserve">ISTITUTO </w:t>
      </w:r>
      <w:r w:rsidR="003D4E91" w:rsidRPr="003D4E91">
        <w:rPr>
          <w:rFonts w:asciiTheme="minorHAnsi" w:hAnsiTheme="minorHAnsi"/>
          <w:bCs/>
          <w:sz w:val="32"/>
        </w:rPr>
        <w:t>DI ISTRUZIONE SUPERIORE</w:t>
      </w:r>
    </w:p>
    <w:p w:rsidR="00E612A5" w:rsidRPr="003F1DA3" w:rsidRDefault="001B5B56">
      <w:pPr>
        <w:autoSpaceDE w:val="0"/>
        <w:autoSpaceDN w:val="0"/>
        <w:adjustRightInd w:val="0"/>
        <w:spacing w:line="360" w:lineRule="auto"/>
        <w:jc w:val="center"/>
        <w:rPr>
          <w:rFonts w:ascii="Britannic Bold" w:hAnsi="Britannic Bold"/>
          <w:b/>
          <w:color w:val="17365D" w:themeColor="text2" w:themeShade="BF"/>
          <w:sz w:val="40"/>
        </w:rPr>
      </w:pPr>
      <w:r w:rsidRPr="003F1DA3">
        <w:rPr>
          <w:rFonts w:ascii="Britannic Bold" w:hAnsi="Britannic Bold"/>
          <w:b/>
          <w:color w:val="17365D" w:themeColor="text2" w:themeShade="BF"/>
          <w:sz w:val="40"/>
        </w:rPr>
        <w:t xml:space="preserve"> "MEDAGLIA D'ORO </w:t>
      </w:r>
      <w:r w:rsidR="00A46BA4" w:rsidRPr="003F1DA3">
        <w:rPr>
          <w:rFonts w:ascii="Britannic Bold" w:hAnsi="Britannic Bold"/>
          <w:b/>
          <w:color w:val="17365D" w:themeColor="text2" w:themeShade="BF"/>
          <w:sz w:val="40"/>
        </w:rPr>
        <w:t xml:space="preserve">- </w:t>
      </w:r>
      <w:r w:rsidRPr="003F1DA3">
        <w:rPr>
          <w:rFonts w:ascii="Britannic Bold" w:hAnsi="Britannic Bold"/>
          <w:b/>
          <w:color w:val="17365D" w:themeColor="text2" w:themeShade="BF"/>
          <w:sz w:val="40"/>
        </w:rPr>
        <w:t xml:space="preserve">CITTÀ </w:t>
      </w:r>
      <w:r w:rsidR="00E612A5" w:rsidRPr="003F1DA3">
        <w:rPr>
          <w:rFonts w:ascii="Britannic Bold" w:hAnsi="Britannic Bold"/>
          <w:b/>
          <w:color w:val="17365D" w:themeColor="text2" w:themeShade="BF"/>
          <w:sz w:val="40"/>
        </w:rPr>
        <w:t>DI CASSINO”</w:t>
      </w:r>
    </w:p>
    <w:p w:rsidR="00E612A5" w:rsidRPr="007F4696" w:rsidRDefault="003D4E91">
      <w:pPr>
        <w:autoSpaceDE w:val="0"/>
        <w:autoSpaceDN w:val="0"/>
        <w:adjustRightInd w:val="0"/>
        <w:spacing w:line="360" w:lineRule="auto"/>
        <w:jc w:val="center"/>
        <w:rPr>
          <w:rFonts w:ascii="Garamond" w:hAnsi="Garamond"/>
        </w:rPr>
      </w:pPr>
      <w:r>
        <w:rPr>
          <w:noProof/>
        </w:rPr>
        <w:drawing>
          <wp:inline distT="0" distB="0" distL="0" distR="0">
            <wp:extent cx="1658203" cy="1658203"/>
            <wp:effectExtent l="0" t="0" r="0" b="0"/>
            <wp:docPr id="1" name="Immagine 1" descr="C:\Users\Standard\Dropbox\Presidenza\Logo IIS\icona logo-I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dard\Dropbox\Presidenza\Logo IIS\icona logo-II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8293" cy="1658293"/>
                    </a:xfrm>
                    <a:prstGeom prst="rect">
                      <a:avLst/>
                    </a:prstGeom>
                    <a:noFill/>
                    <a:ln>
                      <a:noFill/>
                    </a:ln>
                  </pic:spPr>
                </pic:pic>
              </a:graphicData>
            </a:graphic>
          </wp:inline>
        </w:drawing>
      </w:r>
    </w:p>
    <w:p w:rsidR="00E612A5" w:rsidRDefault="00E612A5">
      <w:pPr>
        <w:autoSpaceDE w:val="0"/>
        <w:autoSpaceDN w:val="0"/>
        <w:adjustRightInd w:val="0"/>
        <w:spacing w:line="360" w:lineRule="auto"/>
        <w:jc w:val="center"/>
        <w:rPr>
          <w:rFonts w:ascii="Garamond" w:hAnsi="Garamond"/>
        </w:rPr>
      </w:pPr>
    </w:p>
    <w:p w:rsidR="00E612A5" w:rsidRPr="00924399" w:rsidRDefault="00E612A5" w:rsidP="007760A3">
      <w:pPr>
        <w:pStyle w:val="Titolo2"/>
        <w:rPr>
          <w:rFonts w:asciiTheme="minorHAnsi" w:hAnsiTheme="minorHAnsi"/>
        </w:rPr>
      </w:pPr>
      <w:r w:rsidRPr="00924399">
        <w:rPr>
          <w:rFonts w:asciiTheme="minorHAnsi" w:hAnsiTheme="minorHAnsi"/>
        </w:rPr>
        <w:t>DOCUMENTO DEL CONSIGLIO DI CLASSE</w:t>
      </w:r>
    </w:p>
    <w:p w:rsidR="00E612A5" w:rsidRPr="00924399" w:rsidRDefault="00E612A5">
      <w:pPr>
        <w:autoSpaceDE w:val="0"/>
        <w:autoSpaceDN w:val="0"/>
        <w:adjustRightInd w:val="0"/>
        <w:spacing w:line="360" w:lineRule="auto"/>
        <w:jc w:val="center"/>
        <w:rPr>
          <w:rFonts w:asciiTheme="minorHAnsi" w:hAnsiTheme="minorHAnsi"/>
        </w:rPr>
      </w:pPr>
    </w:p>
    <w:p w:rsidR="00E612A5" w:rsidRPr="00924399" w:rsidRDefault="00E612A5">
      <w:pPr>
        <w:autoSpaceDE w:val="0"/>
        <w:autoSpaceDN w:val="0"/>
        <w:adjustRightInd w:val="0"/>
        <w:spacing w:line="360" w:lineRule="auto"/>
        <w:rPr>
          <w:rFonts w:asciiTheme="minorHAnsi" w:hAnsiTheme="minorHAnsi"/>
        </w:rPr>
      </w:pPr>
    </w:p>
    <w:p w:rsidR="00E612A5" w:rsidRPr="007760A3" w:rsidRDefault="00E612A5">
      <w:pPr>
        <w:pStyle w:val="Titolo2"/>
        <w:rPr>
          <w:rFonts w:asciiTheme="minorHAnsi" w:hAnsiTheme="minorHAnsi"/>
          <w:sz w:val="56"/>
          <w:szCs w:val="64"/>
        </w:rPr>
      </w:pPr>
      <w:r w:rsidRPr="007760A3">
        <w:rPr>
          <w:rFonts w:asciiTheme="minorHAnsi" w:hAnsiTheme="minorHAnsi"/>
          <w:sz w:val="56"/>
          <w:szCs w:val="64"/>
        </w:rPr>
        <w:t xml:space="preserve">CLASSE </w:t>
      </w:r>
      <w:r w:rsidR="00B27AFB" w:rsidRPr="007760A3">
        <w:rPr>
          <w:rFonts w:asciiTheme="minorHAnsi" w:hAnsiTheme="minorHAnsi"/>
          <w:sz w:val="56"/>
          <w:szCs w:val="64"/>
        </w:rPr>
        <w:t xml:space="preserve"> V</w:t>
      </w:r>
      <w:r w:rsidRPr="007760A3">
        <w:rPr>
          <w:rFonts w:asciiTheme="minorHAnsi" w:hAnsiTheme="minorHAnsi"/>
          <w:sz w:val="56"/>
          <w:szCs w:val="64"/>
        </w:rPr>
        <w:t xml:space="preserve"> </w:t>
      </w:r>
      <w:r w:rsidR="006C376F" w:rsidRPr="007760A3">
        <w:rPr>
          <w:rFonts w:asciiTheme="minorHAnsi" w:hAnsiTheme="minorHAnsi"/>
          <w:sz w:val="56"/>
          <w:szCs w:val="64"/>
        </w:rPr>
        <w:t xml:space="preserve"> </w:t>
      </w:r>
      <w:r w:rsidRPr="007760A3">
        <w:rPr>
          <w:rFonts w:asciiTheme="minorHAnsi" w:hAnsiTheme="minorHAnsi"/>
          <w:sz w:val="56"/>
          <w:szCs w:val="64"/>
        </w:rPr>
        <w:t xml:space="preserve">SEZ. </w:t>
      </w:r>
      <w:r w:rsidR="00251218" w:rsidRPr="007760A3">
        <w:rPr>
          <w:rFonts w:asciiTheme="minorHAnsi" w:hAnsiTheme="minorHAnsi"/>
          <w:sz w:val="56"/>
          <w:szCs w:val="64"/>
        </w:rPr>
        <w:t>X</w:t>
      </w:r>
    </w:p>
    <w:p w:rsidR="00E612A5" w:rsidRPr="007760A3" w:rsidRDefault="009B1B5E">
      <w:pPr>
        <w:pStyle w:val="Titolo2"/>
        <w:rPr>
          <w:rFonts w:asciiTheme="minorHAnsi" w:hAnsiTheme="minorHAnsi"/>
          <w:szCs w:val="48"/>
        </w:rPr>
      </w:pPr>
      <w:r w:rsidRPr="007760A3">
        <w:rPr>
          <w:rFonts w:asciiTheme="minorHAnsi" w:hAnsiTheme="minorHAnsi"/>
          <w:szCs w:val="48"/>
        </w:rPr>
        <w:t>“</w:t>
      </w:r>
      <w:r w:rsidR="008F4BF1" w:rsidRPr="007760A3">
        <w:rPr>
          <w:rFonts w:asciiTheme="minorHAnsi" w:hAnsiTheme="minorHAnsi"/>
          <w:szCs w:val="48"/>
        </w:rPr>
        <w:t>Indirizzo di studi</w:t>
      </w:r>
      <w:r w:rsidRPr="007760A3">
        <w:rPr>
          <w:rFonts w:asciiTheme="minorHAnsi" w:hAnsiTheme="minorHAnsi"/>
          <w:szCs w:val="48"/>
        </w:rPr>
        <w:t>”</w:t>
      </w:r>
    </w:p>
    <w:p w:rsidR="00E612A5" w:rsidRPr="00924399" w:rsidRDefault="00FA5A51" w:rsidP="000327DB">
      <w:pPr>
        <w:autoSpaceDE w:val="0"/>
        <w:autoSpaceDN w:val="0"/>
        <w:adjustRightInd w:val="0"/>
        <w:spacing w:line="360" w:lineRule="auto"/>
        <w:jc w:val="center"/>
        <w:rPr>
          <w:rFonts w:asciiTheme="minorHAnsi" w:hAnsiTheme="minorHAnsi"/>
        </w:rPr>
      </w:pPr>
      <w:r w:rsidRPr="00924399">
        <w:rPr>
          <w:rFonts w:asciiTheme="minorHAnsi" w:hAnsiTheme="minorHAnsi"/>
          <w:sz w:val="36"/>
          <w:szCs w:val="36"/>
        </w:rPr>
        <w:t xml:space="preserve"> </w:t>
      </w:r>
    </w:p>
    <w:p w:rsidR="00E612A5" w:rsidRDefault="006C376F" w:rsidP="006C376F">
      <w:pPr>
        <w:pStyle w:val="Titolo3"/>
        <w:rPr>
          <w:rFonts w:asciiTheme="minorHAnsi" w:hAnsiTheme="minorHAnsi"/>
          <w:sz w:val="44"/>
          <w:u w:val="single"/>
        </w:rPr>
      </w:pPr>
      <w:r w:rsidRPr="00924399">
        <w:rPr>
          <w:rFonts w:asciiTheme="minorHAnsi" w:hAnsiTheme="minorHAnsi"/>
          <w:sz w:val="44"/>
          <w:u w:val="single"/>
        </w:rPr>
        <w:t>A</w:t>
      </w:r>
      <w:r w:rsidR="009945BF" w:rsidRPr="00924399">
        <w:rPr>
          <w:rFonts w:asciiTheme="minorHAnsi" w:hAnsiTheme="minorHAnsi"/>
          <w:sz w:val="44"/>
          <w:u w:val="single"/>
        </w:rPr>
        <w:t>nno scolastico 20</w:t>
      </w:r>
      <w:r w:rsidR="0090738A" w:rsidRPr="00924399">
        <w:rPr>
          <w:rFonts w:asciiTheme="minorHAnsi" w:hAnsiTheme="minorHAnsi"/>
          <w:sz w:val="44"/>
          <w:u w:val="single"/>
        </w:rPr>
        <w:t>1</w:t>
      </w:r>
      <w:r w:rsidR="003D4E91">
        <w:rPr>
          <w:rFonts w:asciiTheme="minorHAnsi" w:hAnsiTheme="minorHAnsi"/>
          <w:sz w:val="44"/>
          <w:u w:val="single"/>
        </w:rPr>
        <w:t>8</w:t>
      </w:r>
      <w:r w:rsidR="009945BF" w:rsidRPr="00924399">
        <w:rPr>
          <w:rFonts w:asciiTheme="minorHAnsi" w:hAnsiTheme="minorHAnsi"/>
          <w:sz w:val="44"/>
          <w:u w:val="single"/>
        </w:rPr>
        <w:t>/20</w:t>
      </w:r>
      <w:r w:rsidR="006F07DC">
        <w:rPr>
          <w:rFonts w:asciiTheme="minorHAnsi" w:hAnsiTheme="minorHAnsi"/>
          <w:sz w:val="44"/>
          <w:u w:val="single"/>
        </w:rPr>
        <w:t>1</w:t>
      </w:r>
      <w:r w:rsidR="003D4E91">
        <w:rPr>
          <w:rFonts w:asciiTheme="minorHAnsi" w:hAnsiTheme="minorHAnsi"/>
          <w:sz w:val="44"/>
          <w:u w:val="single"/>
        </w:rPr>
        <w:t>9</w:t>
      </w:r>
    </w:p>
    <w:p w:rsidR="007760A3" w:rsidRPr="007760A3" w:rsidRDefault="007760A3" w:rsidP="007760A3"/>
    <w:p w:rsidR="006C376F" w:rsidRPr="00924399" w:rsidRDefault="006C376F" w:rsidP="006C376F">
      <w:pPr>
        <w:rPr>
          <w:rFonts w:asciiTheme="minorHAnsi" w:hAnsiTheme="minorHAnsi"/>
        </w:rPr>
      </w:pPr>
    </w:p>
    <w:p w:rsidR="001C519A" w:rsidRPr="00924399" w:rsidRDefault="001C519A" w:rsidP="006C376F">
      <w:pPr>
        <w:rPr>
          <w:rFonts w:asciiTheme="minorHAnsi" w:hAnsiTheme="minorHAnsi"/>
        </w:rPr>
      </w:pPr>
    </w:p>
    <w:p w:rsidR="00E833D4" w:rsidRPr="00924399" w:rsidRDefault="000327DB" w:rsidP="00E833D4">
      <w:pPr>
        <w:rPr>
          <w:rFonts w:asciiTheme="minorHAnsi" w:hAnsiTheme="minorHAnsi"/>
        </w:rPr>
      </w:pPr>
      <w:r w:rsidRPr="00924399">
        <w:rPr>
          <w:rFonts w:asciiTheme="minorHAnsi" w:hAnsiTheme="minorHAnsi"/>
        </w:rPr>
        <w:t xml:space="preserve">DATA DI APPROVAZIONE  </w:t>
      </w:r>
      <w:r w:rsidR="00FE4A2A" w:rsidRPr="00924399">
        <w:rPr>
          <w:rFonts w:asciiTheme="minorHAnsi" w:hAnsiTheme="minorHAnsi"/>
        </w:rPr>
        <w:t xml:space="preserve"> </w:t>
      </w:r>
      <w:r w:rsidR="00251218" w:rsidRPr="00924399">
        <w:rPr>
          <w:rFonts w:asciiTheme="minorHAnsi" w:hAnsiTheme="minorHAnsi"/>
        </w:rPr>
        <w:t xml:space="preserve">xx </w:t>
      </w:r>
      <w:r w:rsidR="0031241E" w:rsidRPr="00924399">
        <w:rPr>
          <w:rFonts w:asciiTheme="minorHAnsi" w:hAnsiTheme="minorHAnsi"/>
        </w:rPr>
        <w:t xml:space="preserve"> maggio</w:t>
      </w:r>
      <w:r w:rsidR="003D4E91">
        <w:rPr>
          <w:rFonts w:asciiTheme="minorHAnsi" w:hAnsiTheme="minorHAnsi"/>
        </w:rPr>
        <w:t xml:space="preserve"> 2019</w:t>
      </w:r>
    </w:p>
    <w:p w:rsidR="0023764A" w:rsidRPr="00924399" w:rsidRDefault="0023764A" w:rsidP="00E833D4">
      <w:pPr>
        <w:rPr>
          <w:rFonts w:asciiTheme="minorHAnsi" w:hAnsiTheme="minorHAnsi"/>
        </w:rPr>
      </w:pPr>
    </w:p>
    <w:p w:rsidR="009B1B5E" w:rsidRPr="00924399" w:rsidRDefault="009B1B5E" w:rsidP="009B1B5E">
      <w:pPr>
        <w:rPr>
          <w:rFonts w:asciiTheme="minorHAnsi" w:hAnsiTheme="minorHAnsi"/>
        </w:rPr>
      </w:pPr>
    </w:p>
    <w:p w:rsidR="006D62AB" w:rsidRPr="00924399" w:rsidRDefault="006D62AB" w:rsidP="0023764A">
      <w:pPr>
        <w:jc w:val="center"/>
        <w:rPr>
          <w:rFonts w:asciiTheme="minorHAnsi" w:hAnsiTheme="minorHAnsi"/>
        </w:rPr>
      </w:pPr>
      <w:r w:rsidRPr="00924399">
        <w:rPr>
          <w:rFonts w:asciiTheme="minorHAnsi" w:hAnsiTheme="minorHAnsi"/>
        </w:rPr>
        <w:t>STRUTTURA DEL DOCUMENTO</w:t>
      </w:r>
    </w:p>
    <w:p w:rsidR="0023764A" w:rsidRDefault="0023764A" w:rsidP="0023764A">
      <w:pPr>
        <w:jc w:val="center"/>
        <w:rPr>
          <w:rFonts w:asciiTheme="minorHAnsi" w:hAnsiTheme="minorHAnsi"/>
        </w:rPr>
      </w:pPr>
    </w:p>
    <w:p w:rsidR="00CF62AB" w:rsidRPr="00924399" w:rsidRDefault="00CF62AB" w:rsidP="0023764A">
      <w:pPr>
        <w:jc w:val="center"/>
        <w:rPr>
          <w:rFonts w:asciiTheme="minorHAnsi" w:hAnsiTheme="minorHAnsi"/>
        </w:rPr>
      </w:pPr>
    </w:p>
    <w:p w:rsidR="006D62AB" w:rsidRPr="00CF62AB" w:rsidRDefault="006D62AB" w:rsidP="00CF62AB">
      <w:pPr>
        <w:ind w:firstLine="142"/>
        <w:rPr>
          <w:rFonts w:asciiTheme="minorHAnsi" w:hAnsiTheme="minorHAnsi"/>
          <w:b/>
        </w:rPr>
      </w:pPr>
      <w:r w:rsidRPr="00CF62AB">
        <w:rPr>
          <w:rFonts w:asciiTheme="minorHAnsi" w:hAnsiTheme="minorHAnsi"/>
          <w:b/>
        </w:rPr>
        <w:t xml:space="preserve">1. </w:t>
      </w:r>
      <w:r w:rsidRPr="00CF62AB">
        <w:rPr>
          <w:rFonts w:asciiTheme="minorHAnsi" w:hAnsiTheme="minorHAnsi"/>
          <w:b/>
        </w:rPr>
        <w:tab/>
        <w:t>Presentazione</w:t>
      </w:r>
    </w:p>
    <w:p w:rsidR="009A24CA" w:rsidRPr="00924399" w:rsidRDefault="009A24CA" w:rsidP="009A24CA">
      <w:pPr>
        <w:ind w:firstLine="142"/>
        <w:rPr>
          <w:rFonts w:asciiTheme="minorHAnsi" w:hAnsiTheme="minorHAnsi"/>
        </w:rPr>
      </w:pPr>
      <w:r w:rsidRPr="00924399">
        <w:rPr>
          <w:rFonts w:asciiTheme="minorHAnsi" w:hAnsiTheme="minorHAnsi"/>
        </w:rPr>
        <w:t xml:space="preserve">1.1 </w:t>
      </w:r>
      <w:r w:rsidRPr="00924399">
        <w:rPr>
          <w:rFonts w:asciiTheme="minorHAnsi" w:hAnsiTheme="minorHAnsi"/>
        </w:rPr>
        <w:tab/>
      </w:r>
      <w:r>
        <w:rPr>
          <w:rFonts w:asciiTheme="minorHAnsi" w:hAnsiTheme="minorHAnsi"/>
        </w:rPr>
        <w:t>Riferimenti normativi</w:t>
      </w:r>
    </w:p>
    <w:p w:rsidR="006D62AB" w:rsidRPr="00924399" w:rsidRDefault="009A24CA" w:rsidP="00CF62AB">
      <w:pPr>
        <w:ind w:firstLine="142"/>
        <w:rPr>
          <w:rFonts w:asciiTheme="minorHAnsi" w:hAnsiTheme="minorHAnsi"/>
        </w:rPr>
      </w:pPr>
      <w:r>
        <w:rPr>
          <w:rFonts w:asciiTheme="minorHAnsi" w:hAnsiTheme="minorHAnsi"/>
        </w:rPr>
        <w:t>1.2</w:t>
      </w:r>
      <w:r w:rsidR="006D62AB" w:rsidRPr="00924399">
        <w:rPr>
          <w:rFonts w:asciiTheme="minorHAnsi" w:hAnsiTheme="minorHAnsi"/>
        </w:rPr>
        <w:t xml:space="preserve"> </w:t>
      </w:r>
      <w:r w:rsidR="006D62AB" w:rsidRPr="00924399">
        <w:rPr>
          <w:rFonts w:asciiTheme="minorHAnsi" w:hAnsiTheme="minorHAnsi"/>
        </w:rPr>
        <w:tab/>
      </w:r>
      <w:r w:rsidR="00192513" w:rsidRPr="00192513">
        <w:rPr>
          <w:rFonts w:asciiTheme="minorHAnsi" w:hAnsiTheme="minorHAnsi"/>
        </w:rPr>
        <w:t>Il profilo educativo, culturale e professionale</w:t>
      </w:r>
      <w:r w:rsidR="00483C7D">
        <w:rPr>
          <w:rFonts w:asciiTheme="minorHAnsi" w:hAnsiTheme="minorHAnsi"/>
        </w:rPr>
        <w:t xml:space="preserve"> del corso di studi</w:t>
      </w:r>
      <w:r w:rsidR="00192513" w:rsidRPr="00192513">
        <w:rPr>
          <w:rFonts w:asciiTheme="minorHAnsi" w:hAnsiTheme="minorHAnsi"/>
        </w:rPr>
        <w:t xml:space="preserve"> </w:t>
      </w:r>
      <w:r>
        <w:rPr>
          <w:rFonts w:asciiTheme="minorHAnsi" w:hAnsiTheme="minorHAnsi"/>
        </w:rPr>
        <w:t>(PECUP)</w:t>
      </w:r>
    </w:p>
    <w:p w:rsidR="000B3527" w:rsidRPr="00924399" w:rsidRDefault="009A24CA" w:rsidP="000B3527">
      <w:pPr>
        <w:ind w:firstLine="142"/>
        <w:rPr>
          <w:rFonts w:asciiTheme="minorHAnsi" w:hAnsiTheme="minorHAnsi"/>
        </w:rPr>
      </w:pPr>
      <w:r>
        <w:rPr>
          <w:rFonts w:asciiTheme="minorHAnsi" w:hAnsiTheme="minorHAnsi"/>
        </w:rPr>
        <w:t>1.3</w:t>
      </w:r>
      <w:r w:rsidR="006D62AB" w:rsidRPr="00924399">
        <w:rPr>
          <w:rFonts w:asciiTheme="minorHAnsi" w:hAnsiTheme="minorHAnsi"/>
        </w:rPr>
        <w:t xml:space="preserve"> </w:t>
      </w:r>
      <w:r w:rsidR="006D62AB" w:rsidRPr="00924399">
        <w:rPr>
          <w:rFonts w:asciiTheme="minorHAnsi" w:hAnsiTheme="minorHAnsi"/>
        </w:rPr>
        <w:tab/>
      </w:r>
      <w:r w:rsidR="000B3527" w:rsidRPr="00924399">
        <w:rPr>
          <w:rFonts w:asciiTheme="minorHAnsi" w:hAnsiTheme="minorHAnsi"/>
        </w:rPr>
        <w:t xml:space="preserve">Composizione del Consiglio di Classe </w:t>
      </w:r>
    </w:p>
    <w:p w:rsidR="000B3527" w:rsidRDefault="002D383F" w:rsidP="000B3527">
      <w:pPr>
        <w:ind w:firstLine="142"/>
        <w:rPr>
          <w:rFonts w:asciiTheme="minorHAnsi" w:hAnsiTheme="minorHAnsi"/>
        </w:rPr>
      </w:pPr>
      <w:r>
        <w:rPr>
          <w:rFonts w:asciiTheme="minorHAnsi" w:hAnsiTheme="minorHAnsi"/>
        </w:rPr>
        <w:t>1.</w:t>
      </w:r>
      <w:r w:rsidR="009A24CA">
        <w:rPr>
          <w:rFonts w:asciiTheme="minorHAnsi" w:hAnsiTheme="minorHAnsi"/>
        </w:rPr>
        <w:t>4</w:t>
      </w:r>
      <w:r w:rsidRPr="00924399">
        <w:rPr>
          <w:rFonts w:asciiTheme="minorHAnsi" w:hAnsiTheme="minorHAnsi"/>
        </w:rPr>
        <w:t xml:space="preserve"> </w:t>
      </w:r>
      <w:r>
        <w:rPr>
          <w:rFonts w:asciiTheme="minorHAnsi" w:hAnsiTheme="minorHAnsi"/>
        </w:rPr>
        <w:tab/>
      </w:r>
      <w:r w:rsidR="000B3527" w:rsidRPr="00924399">
        <w:rPr>
          <w:rFonts w:asciiTheme="minorHAnsi" w:hAnsiTheme="minorHAnsi"/>
        </w:rPr>
        <w:t>Profilo</w:t>
      </w:r>
      <w:r w:rsidR="00E2673C">
        <w:rPr>
          <w:rFonts w:asciiTheme="minorHAnsi" w:hAnsiTheme="minorHAnsi"/>
        </w:rPr>
        <w:t xml:space="preserve"> generale</w:t>
      </w:r>
      <w:r w:rsidR="000B3527" w:rsidRPr="00924399">
        <w:rPr>
          <w:rFonts w:asciiTheme="minorHAnsi" w:hAnsiTheme="minorHAnsi"/>
        </w:rPr>
        <w:t xml:space="preserve"> della classe</w:t>
      </w:r>
    </w:p>
    <w:p w:rsidR="003E6FFF" w:rsidRPr="00924399" w:rsidRDefault="002D383F" w:rsidP="00CF62AB">
      <w:pPr>
        <w:ind w:firstLine="142"/>
        <w:rPr>
          <w:rFonts w:asciiTheme="minorHAnsi" w:hAnsiTheme="minorHAnsi"/>
        </w:rPr>
      </w:pPr>
      <w:r>
        <w:rPr>
          <w:rFonts w:asciiTheme="minorHAnsi" w:hAnsiTheme="minorHAnsi"/>
        </w:rPr>
        <w:t>1.</w:t>
      </w:r>
      <w:r w:rsidR="009A24CA">
        <w:rPr>
          <w:rFonts w:asciiTheme="minorHAnsi" w:hAnsiTheme="minorHAnsi"/>
        </w:rPr>
        <w:t>5</w:t>
      </w:r>
      <w:r w:rsidR="0031241E" w:rsidRPr="00924399">
        <w:rPr>
          <w:rFonts w:asciiTheme="minorHAnsi" w:hAnsiTheme="minorHAnsi"/>
        </w:rPr>
        <w:t xml:space="preserve"> </w:t>
      </w:r>
      <w:r w:rsidR="0031241E" w:rsidRPr="00924399">
        <w:rPr>
          <w:rFonts w:asciiTheme="minorHAnsi" w:hAnsiTheme="minorHAnsi"/>
        </w:rPr>
        <w:tab/>
      </w:r>
      <w:r w:rsidR="009A24CA">
        <w:rPr>
          <w:rFonts w:asciiTheme="minorHAnsi" w:hAnsiTheme="minorHAnsi"/>
        </w:rPr>
        <w:t>Elenco e f</w:t>
      </w:r>
      <w:r w:rsidR="003E6FFF" w:rsidRPr="00924399">
        <w:rPr>
          <w:rFonts w:asciiTheme="minorHAnsi" w:hAnsiTheme="minorHAnsi"/>
        </w:rPr>
        <w:t>lusso degli studenti nella classe</w:t>
      </w:r>
    </w:p>
    <w:p w:rsidR="006D62AB" w:rsidRPr="00924399" w:rsidRDefault="00B6130B" w:rsidP="00CF62AB">
      <w:pPr>
        <w:ind w:firstLine="142"/>
        <w:rPr>
          <w:rFonts w:asciiTheme="minorHAnsi" w:hAnsiTheme="minorHAnsi"/>
        </w:rPr>
      </w:pPr>
      <w:r w:rsidRPr="00924399">
        <w:rPr>
          <w:rFonts w:asciiTheme="minorHAnsi" w:hAnsiTheme="minorHAnsi"/>
        </w:rPr>
        <w:t>1.</w:t>
      </w:r>
      <w:r w:rsidR="009A24CA">
        <w:rPr>
          <w:rFonts w:asciiTheme="minorHAnsi" w:hAnsiTheme="minorHAnsi"/>
        </w:rPr>
        <w:t>6</w:t>
      </w:r>
      <w:r w:rsidR="006D62AB" w:rsidRPr="00924399">
        <w:rPr>
          <w:rFonts w:asciiTheme="minorHAnsi" w:hAnsiTheme="minorHAnsi"/>
        </w:rPr>
        <w:t xml:space="preserve"> </w:t>
      </w:r>
      <w:r w:rsidR="006D62AB" w:rsidRPr="00924399">
        <w:rPr>
          <w:rFonts w:asciiTheme="minorHAnsi" w:hAnsiTheme="minorHAnsi"/>
        </w:rPr>
        <w:tab/>
        <w:t xml:space="preserve">Credito scolastico attribuito </w:t>
      </w:r>
    </w:p>
    <w:p w:rsidR="00E833D4" w:rsidRPr="00924399" w:rsidRDefault="00E833D4" w:rsidP="00CF62AB">
      <w:pPr>
        <w:ind w:firstLine="142"/>
        <w:rPr>
          <w:rFonts w:asciiTheme="minorHAnsi" w:hAnsiTheme="minorHAnsi"/>
        </w:rPr>
      </w:pPr>
    </w:p>
    <w:p w:rsidR="006D62AB" w:rsidRPr="00CF62AB" w:rsidRDefault="006D62AB" w:rsidP="00CF62AB">
      <w:pPr>
        <w:ind w:firstLine="142"/>
        <w:rPr>
          <w:rFonts w:asciiTheme="minorHAnsi" w:hAnsiTheme="minorHAnsi"/>
          <w:b/>
        </w:rPr>
      </w:pPr>
      <w:r w:rsidRPr="00CF62AB">
        <w:rPr>
          <w:rFonts w:asciiTheme="minorHAnsi" w:hAnsiTheme="minorHAnsi"/>
          <w:b/>
        </w:rPr>
        <w:t xml:space="preserve">2. </w:t>
      </w:r>
      <w:r w:rsidRPr="00CF62AB">
        <w:rPr>
          <w:rFonts w:asciiTheme="minorHAnsi" w:hAnsiTheme="minorHAnsi"/>
          <w:b/>
        </w:rPr>
        <w:tab/>
        <w:t>Obiettivi</w:t>
      </w:r>
      <w:r w:rsidR="00476792">
        <w:rPr>
          <w:rFonts w:asciiTheme="minorHAnsi" w:hAnsiTheme="minorHAnsi"/>
          <w:b/>
        </w:rPr>
        <w:t xml:space="preserve"> raggiunti / Competenze maturate</w:t>
      </w:r>
    </w:p>
    <w:p w:rsidR="006D62AB" w:rsidRPr="00924399" w:rsidRDefault="006D62AB" w:rsidP="00CF62AB">
      <w:pPr>
        <w:ind w:firstLine="142"/>
        <w:rPr>
          <w:rFonts w:asciiTheme="minorHAnsi" w:hAnsiTheme="minorHAnsi"/>
        </w:rPr>
      </w:pPr>
      <w:r w:rsidRPr="00924399">
        <w:rPr>
          <w:rFonts w:asciiTheme="minorHAnsi" w:hAnsiTheme="minorHAnsi"/>
        </w:rPr>
        <w:t xml:space="preserve">2.1 </w:t>
      </w:r>
      <w:r w:rsidR="00CF62AB">
        <w:rPr>
          <w:rFonts w:asciiTheme="minorHAnsi" w:hAnsiTheme="minorHAnsi"/>
        </w:rPr>
        <w:tab/>
      </w:r>
      <w:r w:rsidRPr="00924399">
        <w:rPr>
          <w:rFonts w:asciiTheme="minorHAnsi" w:hAnsiTheme="minorHAnsi"/>
        </w:rPr>
        <w:t>Obiettivi trasversali cognitivi e comportamentali</w:t>
      </w:r>
    </w:p>
    <w:p w:rsidR="006D62AB" w:rsidRPr="00924399" w:rsidRDefault="00476792" w:rsidP="00CF62AB">
      <w:pPr>
        <w:ind w:firstLine="142"/>
        <w:rPr>
          <w:rFonts w:asciiTheme="minorHAnsi" w:hAnsiTheme="minorHAnsi"/>
        </w:rPr>
      </w:pPr>
      <w:r>
        <w:rPr>
          <w:rFonts w:asciiTheme="minorHAnsi" w:hAnsiTheme="minorHAnsi"/>
        </w:rPr>
        <w:t>2.2</w:t>
      </w:r>
      <w:r w:rsidR="006D62AB" w:rsidRPr="00924399">
        <w:rPr>
          <w:rFonts w:asciiTheme="minorHAnsi" w:hAnsiTheme="minorHAnsi"/>
        </w:rPr>
        <w:t xml:space="preserve"> </w:t>
      </w:r>
      <w:r w:rsidR="00CF62AB">
        <w:rPr>
          <w:rFonts w:asciiTheme="minorHAnsi" w:hAnsiTheme="minorHAnsi"/>
        </w:rPr>
        <w:tab/>
      </w:r>
      <w:r>
        <w:rPr>
          <w:rFonts w:asciiTheme="minorHAnsi" w:hAnsiTheme="minorHAnsi"/>
        </w:rPr>
        <w:t>Competenze disciplinari maturate</w:t>
      </w:r>
    </w:p>
    <w:p w:rsidR="006D62AB" w:rsidRPr="00924399" w:rsidRDefault="00476792" w:rsidP="00CF62AB">
      <w:pPr>
        <w:ind w:firstLine="142"/>
        <w:rPr>
          <w:rFonts w:asciiTheme="minorHAnsi" w:hAnsiTheme="minorHAnsi"/>
        </w:rPr>
      </w:pPr>
      <w:r>
        <w:rPr>
          <w:rFonts w:asciiTheme="minorHAnsi" w:hAnsiTheme="minorHAnsi"/>
        </w:rPr>
        <w:t>2.3</w:t>
      </w:r>
      <w:r w:rsidR="006D62AB" w:rsidRPr="00924399">
        <w:rPr>
          <w:rFonts w:asciiTheme="minorHAnsi" w:hAnsiTheme="minorHAnsi"/>
        </w:rPr>
        <w:t xml:space="preserve"> </w:t>
      </w:r>
      <w:r w:rsidR="00CF62AB">
        <w:rPr>
          <w:rFonts w:asciiTheme="minorHAnsi" w:hAnsiTheme="minorHAnsi"/>
        </w:rPr>
        <w:tab/>
      </w:r>
      <w:r>
        <w:rPr>
          <w:rFonts w:asciiTheme="minorHAnsi" w:hAnsiTheme="minorHAnsi"/>
        </w:rPr>
        <w:t>Standard minimi di conoscenze/abilità/competenze</w:t>
      </w:r>
    </w:p>
    <w:p w:rsidR="006D62AB" w:rsidRPr="00924399" w:rsidRDefault="006D62AB" w:rsidP="00CF62AB">
      <w:pPr>
        <w:ind w:firstLine="142"/>
        <w:rPr>
          <w:rFonts w:asciiTheme="minorHAnsi" w:hAnsiTheme="minorHAnsi"/>
        </w:rPr>
      </w:pPr>
    </w:p>
    <w:p w:rsidR="006D62AB" w:rsidRPr="00CF62AB" w:rsidRDefault="006D62AB" w:rsidP="00CF62AB">
      <w:pPr>
        <w:ind w:firstLine="142"/>
        <w:rPr>
          <w:rFonts w:asciiTheme="minorHAnsi" w:hAnsiTheme="minorHAnsi"/>
          <w:b/>
        </w:rPr>
      </w:pPr>
      <w:r w:rsidRPr="00CF62AB">
        <w:rPr>
          <w:rFonts w:asciiTheme="minorHAnsi" w:hAnsiTheme="minorHAnsi"/>
          <w:b/>
        </w:rPr>
        <w:t xml:space="preserve">3. </w:t>
      </w:r>
      <w:r w:rsidR="002336D8" w:rsidRPr="00CF62AB">
        <w:rPr>
          <w:rFonts w:asciiTheme="minorHAnsi" w:hAnsiTheme="minorHAnsi"/>
          <w:b/>
        </w:rPr>
        <w:tab/>
      </w:r>
      <w:r w:rsidR="002E71A7">
        <w:rPr>
          <w:rFonts w:asciiTheme="minorHAnsi" w:hAnsiTheme="minorHAnsi"/>
          <w:b/>
        </w:rPr>
        <w:t>Metodologie</w:t>
      </w:r>
      <w:r w:rsidRPr="00CF62AB">
        <w:rPr>
          <w:rFonts w:asciiTheme="minorHAnsi" w:hAnsiTheme="minorHAnsi"/>
          <w:b/>
        </w:rPr>
        <w:t>,</w:t>
      </w:r>
      <w:r w:rsidR="002E71A7">
        <w:rPr>
          <w:rFonts w:asciiTheme="minorHAnsi" w:hAnsiTheme="minorHAnsi"/>
          <w:b/>
        </w:rPr>
        <w:t xml:space="preserve"> percorsi di approfondimento,</w:t>
      </w:r>
      <w:r w:rsidRPr="00CF62AB">
        <w:rPr>
          <w:rFonts w:asciiTheme="minorHAnsi" w:hAnsiTheme="minorHAnsi"/>
          <w:b/>
        </w:rPr>
        <w:t xml:space="preserve"> strumenti e valutazione</w:t>
      </w:r>
    </w:p>
    <w:p w:rsidR="006D62AB" w:rsidRPr="00924399" w:rsidRDefault="006D62AB" w:rsidP="00CF62AB">
      <w:pPr>
        <w:ind w:firstLine="142"/>
        <w:rPr>
          <w:rFonts w:asciiTheme="minorHAnsi" w:hAnsiTheme="minorHAnsi"/>
        </w:rPr>
      </w:pPr>
      <w:r w:rsidRPr="00924399">
        <w:rPr>
          <w:rFonts w:asciiTheme="minorHAnsi" w:hAnsiTheme="minorHAnsi"/>
        </w:rPr>
        <w:t xml:space="preserve">3.1 </w:t>
      </w:r>
      <w:r w:rsidR="00CF62AB">
        <w:rPr>
          <w:rFonts w:asciiTheme="minorHAnsi" w:hAnsiTheme="minorHAnsi"/>
        </w:rPr>
        <w:tab/>
      </w:r>
      <w:r w:rsidRPr="00924399">
        <w:rPr>
          <w:rFonts w:asciiTheme="minorHAnsi" w:hAnsiTheme="minorHAnsi"/>
        </w:rPr>
        <w:t xml:space="preserve">Metodologia e </w:t>
      </w:r>
      <w:r w:rsidR="0031241E" w:rsidRPr="00924399">
        <w:rPr>
          <w:rFonts w:asciiTheme="minorHAnsi" w:hAnsiTheme="minorHAnsi"/>
        </w:rPr>
        <w:t>strumenti utilizzati</w:t>
      </w:r>
      <w:r w:rsidRPr="00924399">
        <w:rPr>
          <w:rFonts w:asciiTheme="minorHAnsi" w:hAnsiTheme="minorHAnsi"/>
        </w:rPr>
        <w:t xml:space="preserve"> </w:t>
      </w:r>
    </w:p>
    <w:p w:rsidR="006D62AB" w:rsidRPr="00924399" w:rsidRDefault="006D62AB" w:rsidP="00CF62AB">
      <w:pPr>
        <w:ind w:firstLine="142"/>
        <w:rPr>
          <w:rFonts w:asciiTheme="minorHAnsi" w:hAnsiTheme="minorHAnsi"/>
        </w:rPr>
      </w:pPr>
      <w:r w:rsidRPr="00924399">
        <w:rPr>
          <w:rFonts w:asciiTheme="minorHAnsi" w:hAnsiTheme="minorHAnsi"/>
        </w:rPr>
        <w:t xml:space="preserve">3.2 </w:t>
      </w:r>
      <w:r w:rsidR="00CF62AB">
        <w:rPr>
          <w:rFonts w:asciiTheme="minorHAnsi" w:hAnsiTheme="minorHAnsi"/>
        </w:rPr>
        <w:tab/>
      </w:r>
      <w:r w:rsidRPr="00924399">
        <w:rPr>
          <w:rFonts w:asciiTheme="minorHAnsi" w:hAnsiTheme="minorHAnsi"/>
        </w:rPr>
        <w:t>Modalità delle verifiche</w:t>
      </w:r>
    </w:p>
    <w:p w:rsidR="006D62AB" w:rsidRDefault="00B6130B" w:rsidP="00CF62AB">
      <w:pPr>
        <w:ind w:firstLine="142"/>
        <w:rPr>
          <w:rFonts w:asciiTheme="minorHAnsi" w:hAnsiTheme="minorHAnsi"/>
        </w:rPr>
      </w:pPr>
      <w:r w:rsidRPr="00924399">
        <w:rPr>
          <w:rFonts w:asciiTheme="minorHAnsi" w:hAnsiTheme="minorHAnsi"/>
        </w:rPr>
        <w:t>3.3</w:t>
      </w:r>
      <w:r w:rsidR="006D62AB" w:rsidRPr="00924399">
        <w:rPr>
          <w:rFonts w:asciiTheme="minorHAnsi" w:hAnsiTheme="minorHAnsi"/>
        </w:rPr>
        <w:t xml:space="preserve"> </w:t>
      </w:r>
      <w:r w:rsidR="00CF62AB">
        <w:rPr>
          <w:rFonts w:asciiTheme="minorHAnsi" w:hAnsiTheme="minorHAnsi"/>
        </w:rPr>
        <w:tab/>
      </w:r>
      <w:r w:rsidR="006D62AB" w:rsidRPr="00C87589">
        <w:rPr>
          <w:rFonts w:asciiTheme="minorHAnsi" w:hAnsiTheme="minorHAnsi"/>
        </w:rPr>
        <w:t>Attività</w:t>
      </w:r>
      <w:r w:rsidR="00C87589" w:rsidRPr="00C87589">
        <w:rPr>
          <w:rFonts w:asciiTheme="minorHAnsi" w:hAnsiTheme="minorHAnsi"/>
        </w:rPr>
        <w:t xml:space="preserve"> di approfondimento,</w:t>
      </w:r>
      <w:r w:rsidR="006D62AB" w:rsidRPr="00C87589">
        <w:rPr>
          <w:rFonts w:asciiTheme="minorHAnsi" w:hAnsiTheme="minorHAnsi"/>
        </w:rPr>
        <w:t xml:space="preserve"> integrative </w:t>
      </w:r>
      <w:r w:rsidR="0031241E" w:rsidRPr="00C87589">
        <w:rPr>
          <w:rFonts w:asciiTheme="minorHAnsi" w:hAnsiTheme="minorHAnsi"/>
        </w:rPr>
        <w:t>ed extracurriculari</w:t>
      </w:r>
    </w:p>
    <w:p w:rsidR="00C87589" w:rsidRDefault="00C87589" w:rsidP="00CF62AB">
      <w:pPr>
        <w:ind w:firstLine="142"/>
        <w:rPr>
          <w:rFonts w:asciiTheme="minorHAnsi" w:hAnsiTheme="minorHAnsi"/>
        </w:rPr>
      </w:pPr>
      <w:r>
        <w:rPr>
          <w:rFonts w:asciiTheme="minorHAnsi" w:hAnsiTheme="minorHAnsi"/>
        </w:rPr>
        <w:tab/>
        <w:t>3.3.1</w:t>
      </w:r>
      <w:r>
        <w:rPr>
          <w:rFonts w:asciiTheme="minorHAnsi" w:hAnsiTheme="minorHAnsi"/>
        </w:rPr>
        <w:tab/>
        <w:t>Unità di apprendimento</w:t>
      </w:r>
      <w:r w:rsidR="003F1DA3">
        <w:rPr>
          <w:rFonts w:asciiTheme="minorHAnsi" w:hAnsiTheme="minorHAnsi"/>
        </w:rPr>
        <w:t xml:space="preserve"> multidisciplinari</w:t>
      </w:r>
    </w:p>
    <w:p w:rsidR="00C87589" w:rsidRDefault="00C87589" w:rsidP="00CF62AB">
      <w:pPr>
        <w:ind w:firstLine="142"/>
        <w:rPr>
          <w:rFonts w:asciiTheme="minorHAnsi" w:hAnsiTheme="minorHAnsi"/>
        </w:rPr>
      </w:pPr>
      <w:r>
        <w:rPr>
          <w:rFonts w:asciiTheme="minorHAnsi" w:hAnsiTheme="minorHAnsi"/>
        </w:rPr>
        <w:tab/>
        <w:t>3.3.2</w:t>
      </w:r>
      <w:r>
        <w:rPr>
          <w:rFonts w:asciiTheme="minorHAnsi" w:hAnsiTheme="minorHAnsi"/>
        </w:rPr>
        <w:tab/>
        <w:t>Percorsi di Cittadinanza e Costituzione</w:t>
      </w:r>
    </w:p>
    <w:p w:rsidR="00285B32" w:rsidRDefault="00285B32" w:rsidP="00CF62AB">
      <w:pPr>
        <w:ind w:firstLine="142"/>
        <w:rPr>
          <w:rFonts w:asciiTheme="minorHAnsi" w:hAnsiTheme="minorHAnsi"/>
        </w:rPr>
      </w:pPr>
      <w:r>
        <w:rPr>
          <w:rFonts w:asciiTheme="minorHAnsi" w:hAnsiTheme="minorHAnsi"/>
        </w:rPr>
        <w:tab/>
        <w:t>3.3.3</w:t>
      </w:r>
      <w:r>
        <w:rPr>
          <w:rFonts w:asciiTheme="minorHAnsi" w:hAnsiTheme="minorHAnsi"/>
        </w:rPr>
        <w:tab/>
        <w:t>Progetti di ampliamento dell’offerta formativa</w:t>
      </w:r>
    </w:p>
    <w:p w:rsidR="00C87589" w:rsidRPr="00924399" w:rsidRDefault="00285B32" w:rsidP="00C87589">
      <w:pPr>
        <w:tabs>
          <w:tab w:val="left" w:pos="708"/>
          <w:tab w:val="left" w:pos="1416"/>
          <w:tab w:val="left" w:pos="2124"/>
          <w:tab w:val="left" w:pos="2832"/>
          <w:tab w:val="left" w:pos="3540"/>
          <w:tab w:val="left" w:pos="4248"/>
          <w:tab w:val="left" w:pos="4956"/>
          <w:tab w:val="left" w:pos="7390"/>
        </w:tabs>
        <w:ind w:firstLine="142"/>
        <w:rPr>
          <w:rFonts w:asciiTheme="minorHAnsi" w:hAnsiTheme="minorHAnsi"/>
        </w:rPr>
      </w:pPr>
      <w:r>
        <w:rPr>
          <w:rFonts w:asciiTheme="minorHAnsi" w:hAnsiTheme="minorHAnsi"/>
        </w:rPr>
        <w:tab/>
        <w:t>3.3.4</w:t>
      </w:r>
      <w:r w:rsidR="00C87589">
        <w:rPr>
          <w:rFonts w:asciiTheme="minorHAnsi" w:hAnsiTheme="minorHAnsi"/>
        </w:rPr>
        <w:tab/>
        <w:t>Altri progetti ed esperienze significative</w:t>
      </w:r>
      <w:r>
        <w:rPr>
          <w:rFonts w:asciiTheme="minorHAnsi" w:hAnsiTheme="minorHAnsi"/>
        </w:rPr>
        <w:tab/>
      </w:r>
    </w:p>
    <w:p w:rsidR="000647FA" w:rsidRDefault="000647FA" w:rsidP="00CF62AB">
      <w:pPr>
        <w:ind w:firstLine="142"/>
        <w:rPr>
          <w:rFonts w:asciiTheme="minorHAnsi" w:hAnsiTheme="minorHAnsi"/>
        </w:rPr>
      </w:pPr>
      <w:r w:rsidRPr="00924399">
        <w:rPr>
          <w:rFonts w:asciiTheme="minorHAnsi" w:hAnsiTheme="minorHAnsi"/>
        </w:rPr>
        <w:t xml:space="preserve">3.4 </w:t>
      </w:r>
      <w:r w:rsidR="00CF62AB">
        <w:rPr>
          <w:rFonts w:asciiTheme="minorHAnsi" w:hAnsiTheme="minorHAnsi"/>
        </w:rPr>
        <w:tab/>
      </w:r>
      <w:r w:rsidR="00A16F50">
        <w:rPr>
          <w:rFonts w:asciiTheme="minorHAnsi" w:hAnsiTheme="minorHAnsi"/>
        </w:rPr>
        <w:t>Percorsi per le Competenze Trasversali e per l’Orientamento (ex ASL)</w:t>
      </w:r>
    </w:p>
    <w:p w:rsidR="00285B32" w:rsidRDefault="00285B32" w:rsidP="00CF62AB">
      <w:pPr>
        <w:ind w:firstLine="142"/>
        <w:rPr>
          <w:rFonts w:asciiTheme="minorHAnsi" w:hAnsiTheme="minorHAnsi"/>
        </w:rPr>
      </w:pPr>
      <w:r>
        <w:rPr>
          <w:rFonts w:asciiTheme="minorHAnsi" w:hAnsiTheme="minorHAnsi"/>
        </w:rPr>
        <w:t>3.5</w:t>
      </w:r>
      <w:r>
        <w:rPr>
          <w:rFonts w:asciiTheme="minorHAnsi" w:hAnsiTheme="minorHAnsi"/>
        </w:rPr>
        <w:tab/>
        <w:t>Altre attività di orientamento</w:t>
      </w:r>
    </w:p>
    <w:p w:rsidR="00476792" w:rsidRPr="00924399" w:rsidRDefault="00476792" w:rsidP="00CF62AB">
      <w:pPr>
        <w:ind w:firstLine="142"/>
        <w:rPr>
          <w:rFonts w:asciiTheme="minorHAnsi" w:hAnsiTheme="minorHAnsi"/>
        </w:rPr>
      </w:pPr>
      <w:r>
        <w:rPr>
          <w:rFonts w:asciiTheme="minorHAnsi" w:hAnsiTheme="minorHAnsi"/>
        </w:rPr>
        <w:t>3.</w:t>
      </w:r>
      <w:r w:rsidR="00285B32">
        <w:rPr>
          <w:rFonts w:asciiTheme="minorHAnsi" w:hAnsiTheme="minorHAnsi"/>
        </w:rPr>
        <w:t>6</w:t>
      </w:r>
      <w:r>
        <w:rPr>
          <w:rFonts w:asciiTheme="minorHAnsi" w:hAnsiTheme="minorHAnsi"/>
        </w:rPr>
        <w:tab/>
      </w:r>
      <w:r w:rsidRPr="00476792">
        <w:rPr>
          <w:rFonts w:asciiTheme="minorHAnsi" w:hAnsiTheme="minorHAnsi"/>
        </w:rPr>
        <w:t>DNL con metodologia CLIL</w:t>
      </w:r>
    </w:p>
    <w:p w:rsidR="006D62AB" w:rsidRDefault="00285B32" w:rsidP="00CF62AB">
      <w:pPr>
        <w:ind w:firstLine="142"/>
        <w:rPr>
          <w:rFonts w:asciiTheme="minorHAnsi" w:hAnsiTheme="minorHAnsi"/>
        </w:rPr>
      </w:pPr>
      <w:r>
        <w:rPr>
          <w:rFonts w:asciiTheme="minorHAnsi" w:hAnsiTheme="minorHAnsi"/>
        </w:rPr>
        <w:t>3.7</w:t>
      </w:r>
      <w:r w:rsidR="006D62AB" w:rsidRPr="00924399">
        <w:rPr>
          <w:rFonts w:asciiTheme="minorHAnsi" w:hAnsiTheme="minorHAnsi"/>
        </w:rPr>
        <w:t xml:space="preserve"> </w:t>
      </w:r>
      <w:r w:rsidR="00CF62AB">
        <w:rPr>
          <w:rFonts w:asciiTheme="minorHAnsi" w:hAnsiTheme="minorHAnsi"/>
        </w:rPr>
        <w:tab/>
      </w:r>
      <w:r w:rsidR="006D62AB" w:rsidRPr="00924399">
        <w:rPr>
          <w:rFonts w:asciiTheme="minorHAnsi" w:hAnsiTheme="minorHAnsi"/>
        </w:rPr>
        <w:t>Criteri di valutazione adottati</w:t>
      </w:r>
    </w:p>
    <w:p w:rsidR="007E33FC" w:rsidRPr="00924399" w:rsidRDefault="007E33FC" w:rsidP="00CF62AB">
      <w:pPr>
        <w:ind w:firstLine="142"/>
        <w:rPr>
          <w:rFonts w:asciiTheme="minorHAnsi" w:hAnsiTheme="minorHAnsi"/>
        </w:rPr>
      </w:pPr>
      <w:r>
        <w:rPr>
          <w:rFonts w:asciiTheme="minorHAnsi" w:hAnsiTheme="minorHAnsi"/>
        </w:rPr>
        <w:tab/>
        <w:t xml:space="preserve">3.7.1 </w:t>
      </w:r>
      <w:r>
        <w:rPr>
          <w:rFonts w:asciiTheme="minorHAnsi" w:hAnsiTheme="minorHAnsi"/>
        </w:rPr>
        <w:tab/>
        <w:t>Interventi di recupero e potenziamento</w:t>
      </w:r>
    </w:p>
    <w:p w:rsidR="006D62AB" w:rsidRPr="00924399" w:rsidRDefault="00285B32" w:rsidP="00CF62AB">
      <w:pPr>
        <w:ind w:firstLine="142"/>
        <w:rPr>
          <w:rFonts w:asciiTheme="minorHAnsi" w:hAnsiTheme="minorHAnsi"/>
        </w:rPr>
      </w:pPr>
      <w:r>
        <w:rPr>
          <w:rFonts w:asciiTheme="minorHAnsi" w:hAnsiTheme="minorHAnsi"/>
        </w:rPr>
        <w:t>3.8</w:t>
      </w:r>
      <w:r w:rsidR="006D62AB" w:rsidRPr="00924399">
        <w:rPr>
          <w:rFonts w:asciiTheme="minorHAnsi" w:hAnsiTheme="minorHAnsi"/>
        </w:rPr>
        <w:t xml:space="preserve"> </w:t>
      </w:r>
      <w:r w:rsidR="00CF62AB">
        <w:rPr>
          <w:rFonts w:asciiTheme="minorHAnsi" w:hAnsiTheme="minorHAnsi"/>
        </w:rPr>
        <w:tab/>
      </w:r>
      <w:r w:rsidR="006D62AB" w:rsidRPr="00924399">
        <w:rPr>
          <w:rFonts w:asciiTheme="minorHAnsi" w:hAnsiTheme="minorHAnsi"/>
        </w:rPr>
        <w:t xml:space="preserve">Fattori che hanno concorso alla </w:t>
      </w:r>
      <w:r w:rsidR="0031241E" w:rsidRPr="00924399">
        <w:rPr>
          <w:rFonts w:asciiTheme="minorHAnsi" w:hAnsiTheme="minorHAnsi"/>
        </w:rPr>
        <w:t>valutazione finale</w:t>
      </w:r>
      <w:r w:rsidR="006D62AB" w:rsidRPr="00924399">
        <w:rPr>
          <w:rFonts w:asciiTheme="minorHAnsi" w:hAnsiTheme="minorHAnsi"/>
        </w:rPr>
        <w:t xml:space="preserve"> dell’alunno</w:t>
      </w:r>
    </w:p>
    <w:p w:rsidR="006D62AB" w:rsidRPr="00924399" w:rsidRDefault="00285B32" w:rsidP="00CF62AB">
      <w:pPr>
        <w:ind w:firstLine="142"/>
        <w:rPr>
          <w:rFonts w:asciiTheme="minorHAnsi" w:hAnsiTheme="minorHAnsi"/>
        </w:rPr>
      </w:pPr>
      <w:r>
        <w:rPr>
          <w:rFonts w:asciiTheme="minorHAnsi" w:hAnsiTheme="minorHAnsi"/>
        </w:rPr>
        <w:t>3.9</w:t>
      </w:r>
      <w:r w:rsidR="006D62AB" w:rsidRPr="00924399">
        <w:rPr>
          <w:rFonts w:asciiTheme="minorHAnsi" w:hAnsiTheme="minorHAnsi"/>
        </w:rPr>
        <w:t xml:space="preserve"> </w:t>
      </w:r>
      <w:r w:rsidR="00CF62AB">
        <w:rPr>
          <w:rFonts w:asciiTheme="minorHAnsi" w:hAnsiTheme="minorHAnsi"/>
        </w:rPr>
        <w:tab/>
      </w:r>
      <w:r w:rsidR="006D62AB" w:rsidRPr="00924399">
        <w:rPr>
          <w:rFonts w:asciiTheme="minorHAnsi" w:hAnsiTheme="minorHAnsi"/>
        </w:rPr>
        <w:t>Definizione dei criteri comuni per la corrispondenza tra voti e livelli di conoscenza e abilità</w:t>
      </w:r>
    </w:p>
    <w:p w:rsidR="00B6130B" w:rsidRPr="00924399" w:rsidRDefault="00B6130B" w:rsidP="00CF62AB">
      <w:pPr>
        <w:ind w:firstLine="142"/>
        <w:rPr>
          <w:rFonts w:asciiTheme="minorHAnsi" w:hAnsiTheme="minorHAnsi"/>
        </w:rPr>
      </w:pPr>
    </w:p>
    <w:p w:rsidR="006D62AB" w:rsidRPr="00CF62AB" w:rsidRDefault="006D62AB" w:rsidP="00CF62AB">
      <w:pPr>
        <w:ind w:firstLine="142"/>
        <w:rPr>
          <w:rFonts w:asciiTheme="minorHAnsi" w:hAnsiTheme="minorHAnsi"/>
          <w:b/>
        </w:rPr>
      </w:pPr>
      <w:r w:rsidRPr="00CF62AB">
        <w:rPr>
          <w:rFonts w:asciiTheme="minorHAnsi" w:hAnsiTheme="minorHAnsi"/>
          <w:b/>
        </w:rPr>
        <w:t xml:space="preserve">4. </w:t>
      </w:r>
      <w:r w:rsidR="00CF62AB" w:rsidRPr="00CF62AB">
        <w:rPr>
          <w:rFonts w:asciiTheme="minorHAnsi" w:hAnsiTheme="minorHAnsi"/>
          <w:b/>
        </w:rPr>
        <w:tab/>
      </w:r>
      <w:r w:rsidRPr="00CF62AB">
        <w:rPr>
          <w:rFonts w:asciiTheme="minorHAnsi" w:hAnsiTheme="minorHAnsi"/>
          <w:b/>
        </w:rPr>
        <w:t>Allegati</w:t>
      </w:r>
    </w:p>
    <w:p w:rsidR="006D62AB" w:rsidRPr="00924399" w:rsidRDefault="006D62AB" w:rsidP="00CF62AB">
      <w:pPr>
        <w:ind w:firstLine="142"/>
        <w:rPr>
          <w:rFonts w:asciiTheme="minorHAnsi" w:hAnsiTheme="minorHAnsi"/>
        </w:rPr>
      </w:pPr>
      <w:r w:rsidRPr="00924399">
        <w:rPr>
          <w:rFonts w:asciiTheme="minorHAnsi" w:hAnsiTheme="minorHAnsi"/>
        </w:rPr>
        <w:t>4.</w:t>
      </w:r>
      <w:r w:rsidR="009E5F69" w:rsidRPr="00924399">
        <w:rPr>
          <w:rFonts w:asciiTheme="minorHAnsi" w:hAnsiTheme="minorHAnsi"/>
        </w:rPr>
        <w:t>1</w:t>
      </w:r>
      <w:r w:rsidRPr="00924399">
        <w:rPr>
          <w:rFonts w:asciiTheme="minorHAnsi" w:hAnsiTheme="minorHAnsi"/>
        </w:rPr>
        <w:t xml:space="preserve"> </w:t>
      </w:r>
      <w:r w:rsidR="00CF62AB">
        <w:rPr>
          <w:rFonts w:asciiTheme="minorHAnsi" w:hAnsiTheme="minorHAnsi"/>
        </w:rPr>
        <w:tab/>
      </w:r>
      <w:r w:rsidRPr="00924399">
        <w:rPr>
          <w:rFonts w:asciiTheme="minorHAnsi" w:hAnsiTheme="minorHAnsi"/>
        </w:rPr>
        <w:t xml:space="preserve">Allegato </w:t>
      </w:r>
      <w:r w:rsidR="00FE4A2A" w:rsidRPr="00924399">
        <w:rPr>
          <w:rFonts w:asciiTheme="minorHAnsi" w:hAnsiTheme="minorHAnsi"/>
        </w:rPr>
        <w:t>A</w:t>
      </w:r>
      <w:r w:rsidRPr="00924399">
        <w:rPr>
          <w:rFonts w:asciiTheme="minorHAnsi" w:hAnsiTheme="minorHAnsi"/>
        </w:rPr>
        <w:t>:</w:t>
      </w:r>
      <w:r w:rsidR="009E5F69" w:rsidRPr="00924399">
        <w:rPr>
          <w:rFonts w:asciiTheme="minorHAnsi" w:hAnsiTheme="minorHAnsi"/>
        </w:rPr>
        <w:t xml:space="preserve"> </w:t>
      </w:r>
      <w:r w:rsidR="00241797">
        <w:rPr>
          <w:rFonts w:asciiTheme="minorHAnsi" w:hAnsiTheme="minorHAnsi"/>
        </w:rPr>
        <w:tab/>
      </w:r>
      <w:r w:rsidRPr="00924399">
        <w:rPr>
          <w:rFonts w:asciiTheme="minorHAnsi" w:hAnsiTheme="minorHAnsi"/>
        </w:rPr>
        <w:t xml:space="preserve">griglia di </w:t>
      </w:r>
      <w:r w:rsidR="00241797">
        <w:rPr>
          <w:rFonts w:asciiTheme="minorHAnsi" w:hAnsiTheme="minorHAnsi"/>
        </w:rPr>
        <w:t>valutazione prima prova scritta</w:t>
      </w:r>
      <w:r w:rsidRPr="00924399">
        <w:rPr>
          <w:rFonts w:asciiTheme="minorHAnsi" w:hAnsiTheme="minorHAnsi"/>
        </w:rPr>
        <w:t xml:space="preserve"> </w:t>
      </w:r>
    </w:p>
    <w:p w:rsidR="006D62AB" w:rsidRPr="00924399" w:rsidRDefault="00FE4A2A" w:rsidP="00CF62AB">
      <w:pPr>
        <w:ind w:firstLine="142"/>
        <w:rPr>
          <w:rFonts w:asciiTheme="minorHAnsi" w:hAnsiTheme="minorHAnsi"/>
        </w:rPr>
      </w:pPr>
      <w:r w:rsidRPr="00924399">
        <w:rPr>
          <w:rFonts w:asciiTheme="minorHAnsi" w:hAnsiTheme="minorHAnsi"/>
        </w:rPr>
        <w:t xml:space="preserve">4.2 </w:t>
      </w:r>
      <w:r w:rsidR="00CF62AB">
        <w:rPr>
          <w:rFonts w:asciiTheme="minorHAnsi" w:hAnsiTheme="minorHAnsi"/>
        </w:rPr>
        <w:tab/>
      </w:r>
      <w:r w:rsidRPr="00924399">
        <w:rPr>
          <w:rFonts w:asciiTheme="minorHAnsi" w:hAnsiTheme="minorHAnsi"/>
        </w:rPr>
        <w:t>Allegato B</w:t>
      </w:r>
      <w:r w:rsidR="009E5F69" w:rsidRPr="00924399">
        <w:rPr>
          <w:rFonts w:asciiTheme="minorHAnsi" w:hAnsiTheme="minorHAnsi"/>
        </w:rPr>
        <w:t xml:space="preserve">: </w:t>
      </w:r>
      <w:r w:rsidR="00241797">
        <w:rPr>
          <w:rFonts w:asciiTheme="minorHAnsi" w:hAnsiTheme="minorHAnsi"/>
        </w:rPr>
        <w:tab/>
      </w:r>
      <w:r w:rsidR="006D62AB" w:rsidRPr="00924399">
        <w:rPr>
          <w:rFonts w:asciiTheme="minorHAnsi" w:hAnsiTheme="minorHAnsi"/>
        </w:rPr>
        <w:t>griglia di va</w:t>
      </w:r>
      <w:r w:rsidR="00241797">
        <w:rPr>
          <w:rFonts w:asciiTheme="minorHAnsi" w:hAnsiTheme="minorHAnsi"/>
        </w:rPr>
        <w:t>lutazione seconda prova scritta</w:t>
      </w:r>
    </w:p>
    <w:p w:rsidR="006D62AB" w:rsidRPr="00924399" w:rsidRDefault="002D383F" w:rsidP="00CF62AB">
      <w:pPr>
        <w:ind w:firstLine="142"/>
        <w:rPr>
          <w:rFonts w:asciiTheme="minorHAnsi" w:hAnsiTheme="minorHAnsi"/>
        </w:rPr>
      </w:pPr>
      <w:r>
        <w:rPr>
          <w:rFonts w:asciiTheme="minorHAnsi" w:hAnsiTheme="minorHAnsi"/>
        </w:rPr>
        <w:t>4.3</w:t>
      </w:r>
      <w:r w:rsidR="006D62AB" w:rsidRPr="00924399">
        <w:rPr>
          <w:rFonts w:asciiTheme="minorHAnsi" w:hAnsiTheme="minorHAnsi"/>
        </w:rPr>
        <w:t xml:space="preserve"> </w:t>
      </w:r>
      <w:r w:rsidR="00CF62AB">
        <w:rPr>
          <w:rFonts w:asciiTheme="minorHAnsi" w:hAnsiTheme="minorHAnsi"/>
        </w:rPr>
        <w:tab/>
      </w:r>
      <w:r w:rsidR="006D62AB" w:rsidRPr="00924399">
        <w:rPr>
          <w:rFonts w:asciiTheme="minorHAnsi" w:hAnsiTheme="minorHAnsi"/>
        </w:rPr>
        <w:t xml:space="preserve">Allegato </w:t>
      </w:r>
      <w:r w:rsidR="00A16F50">
        <w:rPr>
          <w:rFonts w:asciiTheme="minorHAnsi" w:hAnsiTheme="minorHAnsi"/>
        </w:rPr>
        <w:t>C</w:t>
      </w:r>
      <w:r w:rsidR="0031241E" w:rsidRPr="00924399">
        <w:rPr>
          <w:rFonts w:asciiTheme="minorHAnsi" w:hAnsiTheme="minorHAnsi"/>
        </w:rPr>
        <w:t>:</w:t>
      </w:r>
      <w:r w:rsidR="006D62AB" w:rsidRPr="00924399">
        <w:rPr>
          <w:rFonts w:asciiTheme="minorHAnsi" w:hAnsiTheme="minorHAnsi"/>
        </w:rPr>
        <w:t xml:space="preserve"> </w:t>
      </w:r>
      <w:r w:rsidR="00241797">
        <w:rPr>
          <w:rFonts w:asciiTheme="minorHAnsi" w:hAnsiTheme="minorHAnsi"/>
        </w:rPr>
        <w:tab/>
      </w:r>
      <w:r w:rsidR="006D62AB" w:rsidRPr="00924399">
        <w:rPr>
          <w:rFonts w:asciiTheme="minorHAnsi" w:hAnsiTheme="minorHAnsi"/>
        </w:rPr>
        <w:t>griglia di valutazione del colloquio</w:t>
      </w:r>
    </w:p>
    <w:p w:rsidR="00DD5032" w:rsidRPr="00924399" w:rsidRDefault="002D383F" w:rsidP="00CF62AB">
      <w:pPr>
        <w:ind w:firstLine="142"/>
        <w:rPr>
          <w:rFonts w:asciiTheme="minorHAnsi" w:hAnsiTheme="minorHAnsi"/>
        </w:rPr>
      </w:pPr>
      <w:r>
        <w:rPr>
          <w:rFonts w:asciiTheme="minorHAnsi" w:hAnsiTheme="minorHAnsi"/>
        </w:rPr>
        <w:t>4.4</w:t>
      </w:r>
      <w:r w:rsidR="00DD5032" w:rsidRPr="00924399">
        <w:rPr>
          <w:rFonts w:asciiTheme="minorHAnsi" w:hAnsiTheme="minorHAnsi"/>
        </w:rPr>
        <w:t xml:space="preserve"> </w:t>
      </w:r>
      <w:r w:rsidR="00CF62AB">
        <w:rPr>
          <w:rFonts w:asciiTheme="minorHAnsi" w:hAnsiTheme="minorHAnsi"/>
        </w:rPr>
        <w:tab/>
      </w:r>
      <w:r w:rsidR="00DD5032" w:rsidRPr="00924399">
        <w:rPr>
          <w:rFonts w:asciiTheme="minorHAnsi" w:hAnsiTheme="minorHAnsi"/>
        </w:rPr>
        <w:t xml:space="preserve">Allegato </w:t>
      </w:r>
      <w:r w:rsidR="00A16F50">
        <w:rPr>
          <w:rFonts w:asciiTheme="minorHAnsi" w:hAnsiTheme="minorHAnsi"/>
        </w:rPr>
        <w:t>D</w:t>
      </w:r>
      <w:r w:rsidR="00DD5032" w:rsidRPr="00924399">
        <w:rPr>
          <w:rFonts w:asciiTheme="minorHAnsi" w:hAnsiTheme="minorHAnsi"/>
        </w:rPr>
        <w:t xml:space="preserve">: </w:t>
      </w:r>
      <w:r w:rsidR="00241797">
        <w:rPr>
          <w:rFonts w:asciiTheme="minorHAnsi" w:hAnsiTheme="minorHAnsi"/>
        </w:rPr>
        <w:tab/>
      </w:r>
      <w:r w:rsidR="00476792">
        <w:rPr>
          <w:rFonts w:asciiTheme="minorHAnsi" w:hAnsiTheme="minorHAnsi"/>
        </w:rPr>
        <w:t>copia simulazioni</w:t>
      </w:r>
      <w:r w:rsidR="00DD5032" w:rsidRPr="00924399">
        <w:rPr>
          <w:rFonts w:asciiTheme="minorHAnsi" w:hAnsiTheme="minorHAnsi"/>
        </w:rPr>
        <w:t xml:space="preserve"> prima prova Esame di Stato</w:t>
      </w:r>
    </w:p>
    <w:p w:rsidR="00DD5032" w:rsidRPr="00924399" w:rsidRDefault="002D383F" w:rsidP="00CF62AB">
      <w:pPr>
        <w:ind w:firstLine="142"/>
        <w:rPr>
          <w:rFonts w:asciiTheme="minorHAnsi" w:hAnsiTheme="minorHAnsi"/>
        </w:rPr>
      </w:pPr>
      <w:r>
        <w:rPr>
          <w:rFonts w:asciiTheme="minorHAnsi" w:hAnsiTheme="minorHAnsi"/>
        </w:rPr>
        <w:t>4.5</w:t>
      </w:r>
      <w:r w:rsidR="00DD5032" w:rsidRPr="00924399">
        <w:rPr>
          <w:rFonts w:asciiTheme="minorHAnsi" w:hAnsiTheme="minorHAnsi"/>
        </w:rPr>
        <w:t xml:space="preserve"> </w:t>
      </w:r>
      <w:r w:rsidR="00CF62AB">
        <w:rPr>
          <w:rFonts w:asciiTheme="minorHAnsi" w:hAnsiTheme="minorHAnsi"/>
        </w:rPr>
        <w:tab/>
      </w:r>
      <w:r w:rsidR="00DD5032" w:rsidRPr="00924399">
        <w:rPr>
          <w:rFonts w:asciiTheme="minorHAnsi" w:hAnsiTheme="minorHAnsi"/>
        </w:rPr>
        <w:t xml:space="preserve">Allegato </w:t>
      </w:r>
      <w:r w:rsidR="00A16F50">
        <w:rPr>
          <w:rFonts w:asciiTheme="minorHAnsi" w:hAnsiTheme="minorHAnsi"/>
        </w:rPr>
        <w:t>E</w:t>
      </w:r>
      <w:r w:rsidR="00CF62AB" w:rsidRPr="00924399">
        <w:rPr>
          <w:rFonts w:asciiTheme="minorHAnsi" w:hAnsiTheme="minorHAnsi"/>
        </w:rPr>
        <w:t xml:space="preserve">: </w:t>
      </w:r>
      <w:r w:rsidR="00241797">
        <w:rPr>
          <w:rFonts w:asciiTheme="minorHAnsi" w:hAnsiTheme="minorHAnsi"/>
        </w:rPr>
        <w:tab/>
      </w:r>
      <w:r w:rsidR="00CF62AB" w:rsidRPr="00924399">
        <w:rPr>
          <w:rFonts w:asciiTheme="minorHAnsi" w:hAnsiTheme="minorHAnsi"/>
        </w:rPr>
        <w:t>copia</w:t>
      </w:r>
      <w:r w:rsidR="00476792">
        <w:rPr>
          <w:rFonts w:asciiTheme="minorHAnsi" w:hAnsiTheme="minorHAnsi"/>
        </w:rPr>
        <w:t xml:space="preserve"> simulazioni</w:t>
      </w:r>
      <w:r w:rsidR="00B73EA6" w:rsidRPr="00924399">
        <w:rPr>
          <w:rFonts w:asciiTheme="minorHAnsi" w:hAnsiTheme="minorHAnsi"/>
        </w:rPr>
        <w:t xml:space="preserve"> seconda</w:t>
      </w:r>
      <w:r w:rsidR="00DD5032" w:rsidRPr="00924399">
        <w:rPr>
          <w:rFonts w:asciiTheme="minorHAnsi" w:hAnsiTheme="minorHAnsi"/>
        </w:rPr>
        <w:t xml:space="preserve"> prova Esame di Stato</w:t>
      </w:r>
    </w:p>
    <w:p w:rsidR="009E5F69" w:rsidRDefault="002D383F" w:rsidP="00CF62AB">
      <w:pPr>
        <w:ind w:firstLine="142"/>
        <w:rPr>
          <w:rFonts w:asciiTheme="minorHAnsi" w:hAnsiTheme="minorHAnsi"/>
        </w:rPr>
      </w:pPr>
      <w:r>
        <w:rPr>
          <w:rFonts w:asciiTheme="minorHAnsi" w:hAnsiTheme="minorHAnsi"/>
        </w:rPr>
        <w:t>4.6</w:t>
      </w:r>
      <w:r w:rsidR="00CF62AB">
        <w:rPr>
          <w:rFonts w:asciiTheme="minorHAnsi" w:hAnsiTheme="minorHAnsi"/>
        </w:rPr>
        <w:tab/>
      </w:r>
      <w:r w:rsidR="00241797">
        <w:rPr>
          <w:rFonts w:asciiTheme="minorHAnsi" w:hAnsiTheme="minorHAnsi"/>
        </w:rPr>
        <w:t>Allegato</w:t>
      </w:r>
      <w:r w:rsidR="00CF62AB" w:rsidRPr="00924399">
        <w:rPr>
          <w:rFonts w:asciiTheme="minorHAnsi" w:hAnsiTheme="minorHAnsi"/>
        </w:rPr>
        <w:t xml:space="preserve"> </w:t>
      </w:r>
      <w:r w:rsidR="00A16F50">
        <w:rPr>
          <w:rFonts w:asciiTheme="minorHAnsi" w:hAnsiTheme="minorHAnsi"/>
        </w:rPr>
        <w:t>F</w:t>
      </w:r>
      <w:r w:rsidR="009E5F69" w:rsidRPr="00924399">
        <w:rPr>
          <w:rFonts w:asciiTheme="minorHAnsi" w:hAnsiTheme="minorHAnsi"/>
        </w:rPr>
        <w:t xml:space="preserve">: </w:t>
      </w:r>
      <w:r w:rsidR="00241797">
        <w:rPr>
          <w:rFonts w:asciiTheme="minorHAnsi" w:hAnsiTheme="minorHAnsi"/>
        </w:rPr>
        <w:tab/>
      </w:r>
      <w:r w:rsidR="009E5F69" w:rsidRPr="00924399">
        <w:rPr>
          <w:rFonts w:asciiTheme="minorHAnsi" w:hAnsiTheme="minorHAnsi"/>
        </w:rPr>
        <w:t>relazioni finali – programmi svolti</w:t>
      </w:r>
    </w:p>
    <w:p w:rsidR="001E6E36" w:rsidRDefault="001E6E36" w:rsidP="00CF62AB">
      <w:pPr>
        <w:ind w:firstLine="142"/>
        <w:rPr>
          <w:rFonts w:asciiTheme="minorHAnsi" w:hAnsiTheme="minorHAnsi"/>
        </w:rPr>
      </w:pPr>
      <w:r>
        <w:rPr>
          <w:rFonts w:asciiTheme="minorHAnsi" w:hAnsiTheme="minorHAnsi"/>
        </w:rPr>
        <w:t>4.7</w:t>
      </w:r>
      <w:r>
        <w:rPr>
          <w:rFonts w:asciiTheme="minorHAnsi" w:hAnsiTheme="minorHAnsi"/>
        </w:rPr>
        <w:tab/>
        <w:t>Allegato G:</w:t>
      </w:r>
      <w:r>
        <w:rPr>
          <w:rFonts w:asciiTheme="minorHAnsi" w:hAnsiTheme="minorHAnsi"/>
        </w:rPr>
        <w:tab/>
        <w:t>testi in uso</w:t>
      </w:r>
    </w:p>
    <w:p w:rsidR="007760A3" w:rsidRDefault="007760A3" w:rsidP="00CF62AB">
      <w:pPr>
        <w:ind w:firstLine="142"/>
        <w:rPr>
          <w:rFonts w:asciiTheme="minorHAnsi" w:hAnsiTheme="minorHAnsi"/>
        </w:rPr>
      </w:pPr>
    </w:p>
    <w:p w:rsidR="001D13E6" w:rsidRPr="00924399" w:rsidRDefault="009A24CA" w:rsidP="00285B32">
      <w:pPr>
        <w:rPr>
          <w:rFonts w:asciiTheme="minorHAnsi" w:hAnsiTheme="minorHAnsi"/>
        </w:rPr>
      </w:pPr>
      <w:r>
        <w:rPr>
          <w:rFonts w:asciiTheme="minorHAnsi" w:hAnsiTheme="minorHAnsi"/>
        </w:rPr>
        <w:br w:type="page"/>
      </w:r>
      <w:r w:rsidR="001D13E6" w:rsidRPr="00924399">
        <w:rPr>
          <w:rFonts w:asciiTheme="minorHAnsi" w:hAnsiTheme="minorHAnsi"/>
        </w:rPr>
        <w:lastRenderedPageBreak/>
        <w:t xml:space="preserve">PRESENTAZIONE </w:t>
      </w:r>
    </w:p>
    <w:p w:rsidR="005439DE" w:rsidRPr="00924399" w:rsidRDefault="005439DE" w:rsidP="005439DE">
      <w:pPr>
        <w:rPr>
          <w:rFonts w:asciiTheme="minorHAnsi" w:hAnsiTheme="minorHAnsi"/>
        </w:rPr>
      </w:pPr>
    </w:p>
    <w:p w:rsidR="005439DE" w:rsidRPr="00924399" w:rsidRDefault="005439DE" w:rsidP="005439DE">
      <w:pPr>
        <w:rPr>
          <w:rFonts w:asciiTheme="minorHAnsi" w:hAnsiTheme="minorHAnsi"/>
        </w:rPr>
      </w:pPr>
      <w:r w:rsidRPr="00924399">
        <w:rPr>
          <w:rFonts w:asciiTheme="minorHAnsi" w:hAnsiTheme="minorHAnsi"/>
        </w:rPr>
        <w:t>------------------------------------------------------------------------------------------------------------------------------------------------------------------------------------------------------------------------------------------------------------------------------</w:t>
      </w:r>
      <w:r w:rsidR="00483C7D" w:rsidRPr="00924399">
        <w:rPr>
          <w:rFonts w:asciiTheme="minorHAnsi" w:hAnsiTheme="minorHAnsi"/>
        </w:rPr>
        <w:t>---------------------------------------------------------------------------------------------------------------------------------------</w:t>
      </w:r>
    </w:p>
    <w:p w:rsidR="001D13E6" w:rsidRPr="00924399" w:rsidRDefault="001D13E6" w:rsidP="001D13E6">
      <w:pPr>
        <w:ind w:left="720"/>
        <w:rPr>
          <w:rFonts w:asciiTheme="minorHAnsi" w:hAnsiTheme="minorHAnsi"/>
        </w:rPr>
      </w:pPr>
    </w:p>
    <w:p w:rsidR="001D13E6" w:rsidRDefault="009A24CA" w:rsidP="001D13E6">
      <w:pPr>
        <w:numPr>
          <w:ilvl w:val="1"/>
          <w:numId w:val="14"/>
        </w:numPr>
        <w:rPr>
          <w:rFonts w:asciiTheme="minorHAnsi" w:hAnsiTheme="minorHAnsi"/>
        </w:rPr>
      </w:pPr>
      <w:r>
        <w:rPr>
          <w:rFonts w:asciiTheme="minorHAnsi" w:hAnsiTheme="minorHAnsi"/>
        </w:rPr>
        <w:t>RIFERIMENTI NORMATIVI</w:t>
      </w:r>
    </w:p>
    <w:p w:rsidR="009A24CA" w:rsidRDefault="009A24CA" w:rsidP="009A24CA">
      <w:pPr>
        <w:rPr>
          <w:rFonts w:asciiTheme="minorHAnsi" w:hAnsiTheme="minorHAnsi"/>
        </w:rPr>
      </w:pPr>
    </w:p>
    <w:p w:rsidR="009A24CA" w:rsidRPr="009A24CA" w:rsidRDefault="009A24CA" w:rsidP="009A24CA">
      <w:pPr>
        <w:rPr>
          <w:rFonts w:asciiTheme="minorHAnsi" w:hAnsiTheme="minorHAnsi"/>
          <w:b/>
          <w:sz w:val="22"/>
        </w:rPr>
      </w:pPr>
      <w:r w:rsidRPr="009A24CA">
        <w:rPr>
          <w:rFonts w:asciiTheme="minorHAnsi" w:hAnsiTheme="minorHAnsi"/>
          <w:b/>
          <w:sz w:val="22"/>
        </w:rPr>
        <w:t>OM 205 11/03/2019</w:t>
      </w:r>
    </w:p>
    <w:p w:rsidR="009A24CA" w:rsidRPr="009A24CA" w:rsidRDefault="009A24CA" w:rsidP="009A24CA">
      <w:pPr>
        <w:jc w:val="both"/>
        <w:rPr>
          <w:rFonts w:asciiTheme="minorHAnsi" w:hAnsiTheme="minorHAnsi"/>
          <w:b/>
          <w:sz w:val="22"/>
        </w:rPr>
      </w:pPr>
      <w:r w:rsidRPr="009A24CA">
        <w:rPr>
          <w:rFonts w:asciiTheme="minorHAnsi" w:hAnsiTheme="minorHAnsi"/>
          <w:b/>
          <w:sz w:val="22"/>
        </w:rPr>
        <w:t>Art. 6, c. 1</w:t>
      </w:r>
    </w:p>
    <w:p w:rsidR="009A24CA" w:rsidRPr="009A24CA" w:rsidRDefault="009A24CA" w:rsidP="009A24CA">
      <w:pPr>
        <w:pStyle w:val="Paragrafoelenco"/>
        <w:numPr>
          <w:ilvl w:val="0"/>
          <w:numId w:val="29"/>
        </w:numPr>
        <w:spacing w:after="160" w:line="259" w:lineRule="auto"/>
        <w:contextualSpacing/>
        <w:jc w:val="both"/>
        <w:rPr>
          <w:rFonts w:asciiTheme="minorHAnsi" w:hAnsiTheme="minorHAnsi"/>
          <w:sz w:val="22"/>
        </w:rPr>
      </w:pPr>
      <w:r w:rsidRPr="009A24CA">
        <w:rPr>
          <w:rFonts w:asciiTheme="minorHAnsi" w:hAnsiTheme="minorHAnsi"/>
          <w:sz w:val="22"/>
        </w:rPr>
        <w:t xml:space="preserve">Ai sensi dell’art. 17, comma 1, del d.lgs. n. 62 del 2017, il consiglio di classe elabora, entro il quindici di maggio di ciascun anno, un </w:t>
      </w:r>
      <w:r w:rsidRPr="009A24CA">
        <w:rPr>
          <w:rFonts w:asciiTheme="minorHAnsi" w:hAnsiTheme="minorHAnsi"/>
          <w:b/>
          <w:sz w:val="22"/>
        </w:rPr>
        <w:t xml:space="preserve">documento </w:t>
      </w:r>
      <w:r w:rsidRPr="009A24CA">
        <w:rPr>
          <w:rFonts w:asciiTheme="minorHAnsi" w:hAnsiTheme="minorHAnsi"/>
          <w:sz w:val="22"/>
          <w:u w:val="single"/>
        </w:rPr>
        <w:t>che esplicita i contenuti, i metodi, i mezzi, gli spazi e i tempi del percorso formativo, i criteri, gli strumenti di valutazione adottati e gli obiettivi raggiunti, nonché ogni altro elemento che lo stesso consiglio di classe ritenga utile e significativo ai fini dello svolgimento dell’esame. Il documento illustra inoltre le attività, i percorsi e i progetti svolti nell’ambito di «Cittadinanza e Costituzione», realizzati in coerenza con gli obiettivi del PTOF, e le modalità con le quali l’insegnamento di una disciplina non linguistica (DNL) in lingua straniera è stato attivato con metodologia CLIL</w:t>
      </w:r>
      <w:r w:rsidRPr="009A24CA">
        <w:rPr>
          <w:rFonts w:asciiTheme="minorHAnsi" w:hAnsiTheme="minorHAnsi"/>
          <w:sz w:val="22"/>
        </w:rPr>
        <w:t xml:space="preserve">. Nella redazione di tale documento i consigli di classe tengono conto, altresì, delle indicazioni fornite dal Garante per la protezione dei dati personali con nota del 21 marzo 2017, </w:t>
      </w:r>
      <w:proofErr w:type="spellStart"/>
      <w:r w:rsidRPr="009A24CA">
        <w:rPr>
          <w:rFonts w:asciiTheme="minorHAnsi" w:hAnsiTheme="minorHAnsi"/>
          <w:sz w:val="22"/>
        </w:rPr>
        <w:t>prot</w:t>
      </w:r>
      <w:proofErr w:type="spellEnd"/>
      <w:r w:rsidRPr="009A24CA">
        <w:rPr>
          <w:rFonts w:asciiTheme="minorHAnsi" w:hAnsiTheme="minorHAnsi"/>
          <w:sz w:val="22"/>
        </w:rPr>
        <w:t xml:space="preserve">. l 0719. Al documento possono essere allegati eventuali atti e certificazioni relativi alle prove effettuate e alle iniziative realizzate durante l’anno in preparazione dell’esame di Stato, ai percorsi per le competenze trasversali e l’orientamento, previsti dal d.lgs. n. 77 del 2005, e così </w:t>
      </w:r>
      <w:proofErr w:type="spellStart"/>
      <w:r w:rsidRPr="009A24CA">
        <w:rPr>
          <w:rFonts w:asciiTheme="minorHAnsi" w:hAnsiTheme="minorHAnsi"/>
          <w:sz w:val="22"/>
        </w:rPr>
        <w:t>ridenominati</w:t>
      </w:r>
      <w:proofErr w:type="spellEnd"/>
      <w:r w:rsidRPr="009A24CA">
        <w:rPr>
          <w:rFonts w:asciiTheme="minorHAnsi" w:hAnsiTheme="minorHAnsi"/>
          <w:sz w:val="22"/>
        </w:rPr>
        <w:t xml:space="preserve"> dall’art. 1, co. 784, della l. n. 145 del 2018, agli stage e ai tirocini eventualmente effettuati, nonché alla partecipazione studentesca ai sensi del d.PR. n. 249 del 1998. Prima dell’elaborazione del testo definitivo del documento, i consigli di classe possono consultare, per eventuali proposte e osservazioni, la componente studentesca e quella dei genitori.</w:t>
      </w:r>
    </w:p>
    <w:p w:rsidR="009A24CA" w:rsidRPr="009A24CA" w:rsidRDefault="007B114D" w:rsidP="009A24CA">
      <w:pPr>
        <w:rPr>
          <w:rFonts w:asciiTheme="minorHAnsi" w:hAnsiTheme="minorHAnsi"/>
          <w:b/>
          <w:sz w:val="22"/>
        </w:rPr>
      </w:pPr>
      <w:hyperlink r:id="rId10" w:history="1">
        <w:r w:rsidR="009A24CA" w:rsidRPr="009A24CA">
          <w:rPr>
            <w:rStyle w:val="Collegamentoipertestuale"/>
            <w:rFonts w:asciiTheme="minorHAnsi" w:hAnsiTheme="minorHAnsi"/>
            <w:b/>
            <w:color w:val="auto"/>
            <w:sz w:val="22"/>
          </w:rPr>
          <w:t>DM n.37/2019</w:t>
        </w:r>
      </w:hyperlink>
    </w:p>
    <w:p w:rsidR="009A24CA" w:rsidRPr="009A24CA" w:rsidRDefault="009A24CA" w:rsidP="009A24CA">
      <w:pPr>
        <w:rPr>
          <w:rFonts w:asciiTheme="minorHAnsi" w:hAnsiTheme="minorHAnsi"/>
          <w:b/>
          <w:sz w:val="22"/>
        </w:rPr>
      </w:pPr>
      <w:r w:rsidRPr="009A24CA">
        <w:rPr>
          <w:rFonts w:asciiTheme="minorHAnsi" w:hAnsiTheme="minorHAnsi"/>
          <w:b/>
          <w:sz w:val="22"/>
        </w:rPr>
        <w:t>Art. 2, cc. 2, 3, 4, 5, 6</w:t>
      </w:r>
    </w:p>
    <w:p w:rsidR="009A24CA" w:rsidRPr="009A24CA" w:rsidRDefault="009A24CA" w:rsidP="009A24CA">
      <w:pPr>
        <w:pStyle w:val="Paragrafoelenco"/>
        <w:numPr>
          <w:ilvl w:val="0"/>
          <w:numId w:val="29"/>
        </w:numPr>
        <w:spacing w:after="160" w:line="259" w:lineRule="auto"/>
        <w:contextualSpacing/>
        <w:jc w:val="both"/>
        <w:rPr>
          <w:rFonts w:asciiTheme="minorHAnsi" w:hAnsiTheme="minorHAnsi"/>
          <w:sz w:val="22"/>
        </w:rPr>
      </w:pPr>
      <w:r w:rsidRPr="009A24CA">
        <w:rPr>
          <w:rFonts w:asciiTheme="minorHAnsi" w:hAnsiTheme="minorHAnsi"/>
          <w:sz w:val="22"/>
        </w:rPr>
        <w:t>Il colloquio si svolge a partire dai materiali di cui al comma 1 scelti dalla commissione, attinenti alle Indicazioni nazionali per i Licei e alle Linee guida per gli Istituti tecnici e professionali, in un’unica soluzione temporale e alla presenza dell’intera commissione. La commissione cura l’equilibrata articolazione e durata delle fasi del colloquio e il coinvolgimento delle diverse discipline, evitando però una rigida distinzione tra le stesse. Affinché tale coinvolgimento sia quanto più possibile ampio, i commissari interni ed esterni conducono l’esame in tutte le discipline per le quali hanno titolo secondo la normativa vigente, anche relativamente alla discussione degli elaborati alle prove scritte.</w:t>
      </w:r>
    </w:p>
    <w:p w:rsidR="009A24CA" w:rsidRPr="009A24CA" w:rsidRDefault="009A24CA" w:rsidP="009A24CA">
      <w:pPr>
        <w:pStyle w:val="Paragrafoelenco"/>
        <w:numPr>
          <w:ilvl w:val="0"/>
          <w:numId w:val="29"/>
        </w:numPr>
        <w:spacing w:after="160" w:line="259" w:lineRule="auto"/>
        <w:contextualSpacing/>
        <w:jc w:val="both"/>
        <w:rPr>
          <w:rFonts w:asciiTheme="minorHAnsi" w:hAnsiTheme="minorHAnsi"/>
          <w:sz w:val="22"/>
        </w:rPr>
      </w:pPr>
      <w:r w:rsidRPr="009A24CA">
        <w:rPr>
          <w:rFonts w:asciiTheme="minorHAnsi" w:hAnsiTheme="minorHAnsi"/>
          <w:sz w:val="22"/>
          <w:u w:val="single"/>
        </w:rPr>
        <w:t>La scelta da parte della commissione dei materiali di cui al comma 1 da proporre al candidato ha l’obiettivo di favorire la trattazione dei nodi concettuali caratterizzanti le diverse discipline. Nella predisposizione degli stessi materiali, da cui si sviluppa il colloquio, la commissione tiene conto del percorso didattico effettivamente svolto, in coerenza con il documento di ciascun consiglio di classe, al fine di considerare le metodologie adottate, i progetti, e le esperienze svolte, sempre nel rispetto delle Indicazioni nazionali e delle Linee guida</w:t>
      </w:r>
      <w:r w:rsidRPr="009A24CA">
        <w:rPr>
          <w:rFonts w:asciiTheme="minorHAnsi" w:hAnsiTheme="minorHAnsi"/>
          <w:sz w:val="22"/>
        </w:rPr>
        <w:t>.</w:t>
      </w:r>
    </w:p>
    <w:p w:rsidR="009A24CA" w:rsidRPr="009A24CA" w:rsidRDefault="009A24CA" w:rsidP="009A24CA">
      <w:pPr>
        <w:pStyle w:val="Paragrafoelenco"/>
        <w:numPr>
          <w:ilvl w:val="0"/>
          <w:numId w:val="29"/>
        </w:numPr>
        <w:spacing w:after="160" w:line="259" w:lineRule="auto"/>
        <w:contextualSpacing/>
        <w:jc w:val="both"/>
        <w:rPr>
          <w:rFonts w:asciiTheme="minorHAnsi" w:hAnsiTheme="minorHAnsi"/>
          <w:sz w:val="22"/>
        </w:rPr>
      </w:pPr>
      <w:r w:rsidRPr="009A24CA">
        <w:rPr>
          <w:rFonts w:asciiTheme="minorHAnsi" w:hAnsiTheme="minorHAnsi"/>
          <w:sz w:val="22"/>
        </w:rPr>
        <w:t xml:space="preserve">Per quanto concerne le conoscenze e le competenze della disciplina non linguistica (DNL) veicolata in lingua straniera attraverso la metodologia CLIL, il colloquio può accertarle in lingua straniera qualora il </w:t>
      </w:r>
      <w:r w:rsidRPr="009A24CA">
        <w:rPr>
          <w:rFonts w:asciiTheme="minorHAnsi" w:hAnsiTheme="minorHAnsi"/>
          <w:sz w:val="22"/>
        </w:rPr>
        <w:lastRenderedPageBreak/>
        <w:t>docente della disciplina coinvolta faccia parte della commissione di esame in qualità di membro interno.</w:t>
      </w:r>
    </w:p>
    <w:p w:rsidR="009A24CA" w:rsidRPr="009A24CA" w:rsidRDefault="009A24CA" w:rsidP="009A24CA">
      <w:pPr>
        <w:pStyle w:val="Paragrafoelenco"/>
        <w:numPr>
          <w:ilvl w:val="0"/>
          <w:numId w:val="29"/>
        </w:numPr>
        <w:spacing w:after="160" w:line="259" w:lineRule="auto"/>
        <w:contextualSpacing/>
        <w:jc w:val="both"/>
        <w:rPr>
          <w:rFonts w:asciiTheme="minorHAnsi" w:hAnsiTheme="minorHAnsi"/>
          <w:sz w:val="22"/>
        </w:rPr>
      </w:pPr>
      <w:r w:rsidRPr="009A24CA">
        <w:rPr>
          <w:rFonts w:asciiTheme="minorHAnsi" w:hAnsiTheme="minorHAnsi"/>
          <w:sz w:val="22"/>
        </w:rPr>
        <w:t>La commissione d’esame dedica un’apposita sessione alla preparazione del colloquio. Nel corso di tale sessione, la commissione provvede per ogni classe, in coerenza con il percorso didattico illustrato nel documento del consiglio di classe, alla predisposizione dei materiali di cui al comma 1 da proporre in numero pari a quello dei candidati da esaminare nella classe/commissione aumentato di due. Il giorno della prova orale il candidato sorteggerà i materiali sulla base dei quali verrà condotto il colloquio. Le modalità di sorteggio saranno previste in modo da evitare la riproposizione degli stessi materiali a diversi candidati.</w:t>
      </w:r>
    </w:p>
    <w:p w:rsidR="009A24CA" w:rsidRPr="009A24CA" w:rsidRDefault="009A24CA" w:rsidP="009A24CA">
      <w:pPr>
        <w:pStyle w:val="Paragrafoelenco"/>
        <w:numPr>
          <w:ilvl w:val="0"/>
          <w:numId w:val="29"/>
        </w:numPr>
        <w:spacing w:after="160" w:line="259" w:lineRule="auto"/>
        <w:contextualSpacing/>
        <w:jc w:val="both"/>
        <w:rPr>
          <w:rFonts w:asciiTheme="minorHAnsi" w:hAnsiTheme="minorHAnsi"/>
          <w:sz w:val="22"/>
        </w:rPr>
      </w:pPr>
      <w:r w:rsidRPr="009A24CA">
        <w:rPr>
          <w:rFonts w:asciiTheme="minorHAnsi" w:hAnsiTheme="minorHAnsi"/>
          <w:sz w:val="22"/>
        </w:rPr>
        <w:t>Il colloquio dei candidati con disabilità e disturbi specifici di apprendimento si svolge nel rispetto di quanto previsto dall’articolo 20 del decreto legislativo 13 aprile 2017, n.62.</w:t>
      </w:r>
    </w:p>
    <w:p w:rsidR="009A24CA" w:rsidRDefault="009A24CA" w:rsidP="009A24CA">
      <w:pPr>
        <w:rPr>
          <w:rFonts w:asciiTheme="minorHAnsi" w:hAnsiTheme="minorHAnsi"/>
        </w:rPr>
      </w:pPr>
    </w:p>
    <w:p w:rsidR="009A24CA" w:rsidRDefault="00192513" w:rsidP="00192513">
      <w:pPr>
        <w:numPr>
          <w:ilvl w:val="1"/>
          <w:numId w:val="14"/>
        </w:numPr>
        <w:rPr>
          <w:rFonts w:asciiTheme="minorHAnsi" w:hAnsiTheme="minorHAnsi"/>
        </w:rPr>
      </w:pPr>
      <w:r w:rsidRPr="00192513">
        <w:rPr>
          <w:rFonts w:asciiTheme="minorHAnsi" w:hAnsiTheme="minorHAnsi"/>
        </w:rPr>
        <w:t xml:space="preserve">IL PROFILO EDUCATIVO, CULTURALE E PROFESSIONALE </w:t>
      </w:r>
      <w:r>
        <w:rPr>
          <w:rFonts w:asciiTheme="minorHAnsi" w:hAnsiTheme="minorHAnsi"/>
        </w:rPr>
        <w:t xml:space="preserve">DEL CORSO DI STUDI </w:t>
      </w:r>
      <w:r w:rsidR="009A24CA">
        <w:rPr>
          <w:rFonts w:asciiTheme="minorHAnsi" w:hAnsiTheme="minorHAnsi"/>
        </w:rPr>
        <w:t>(PECUP)</w:t>
      </w:r>
    </w:p>
    <w:p w:rsidR="005439DE" w:rsidRPr="00924399" w:rsidRDefault="005439DE" w:rsidP="005439DE">
      <w:pPr>
        <w:rPr>
          <w:rFonts w:asciiTheme="minorHAnsi" w:hAnsiTheme="minorHAnsi"/>
        </w:rPr>
      </w:pPr>
    </w:p>
    <w:p w:rsidR="001D13E6" w:rsidRPr="00924399" w:rsidRDefault="005439DE" w:rsidP="009A24CA">
      <w:pPr>
        <w:rPr>
          <w:rFonts w:asciiTheme="minorHAnsi" w:hAnsiTheme="minorHAnsi"/>
        </w:rPr>
      </w:pPr>
      <w:r w:rsidRPr="00924399">
        <w:rPr>
          <w:rFonts w:asciiTheme="minorHAnsi" w:hAnsiTheme="minorHAnsi"/>
        </w:rPr>
        <w:t>------------------------------------------------------------------------------------------------------------------------------------------------------------------------------------------------------------------------------------------------------------------------------</w:t>
      </w:r>
      <w:r w:rsidR="009A24CA" w:rsidRPr="00924399">
        <w:rPr>
          <w:rFonts w:asciiTheme="minorHAnsi" w:hAnsiTheme="minorHAnsi"/>
        </w:rPr>
        <w:t>---------------------------------------------------------------------------------------------------------------------------------------</w:t>
      </w:r>
    </w:p>
    <w:p w:rsidR="009A24CA" w:rsidRDefault="009A24CA" w:rsidP="009B1B5E">
      <w:pPr>
        <w:rPr>
          <w:rFonts w:asciiTheme="minorHAnsi" w:hAnsiTheme="minorHAnsi"/>
        </w:rPr>
      </w:pPr>
    </w:p>
    <w:p w:rsidR="001D13E6" w:rsidRPr="00924399" w:rsidRDefault="001D13E6" w:rsidP="009B1B5E">
      <w:pPr>
        <w:rPr>
          <w:rFonts w:asciiTheme="minorHAnsi" w:hAnsiTheme="minorHAnsi"/>
        </w:rPr>
      </w:pPr>
      <w:r w:rsidRPr="00924399">
        <w:rPr>
          <w:rFonts w:asciiTheme="minorHAnsi" w:hAnsiTheme="minorHAnsi"/>
        </w:rPr>
        <w:t xml:space="preserve">Titolo </w:t>
      </w:r>
      <w:r w:rsidR="00D02527" w:rsidRPr="00924399">
        <w:rPr>
          <w:rFonts w:asciiTheme="minorHAnsi" w:hAnsiTheme="minorHAnsi"/>
        </w:rPr>
        <w:t xml:space="preserve">conseguito: </w:t>
      </w:r>
    </w:p>
    <w:p w:rsidR="005439DE" w:rsidRPr="00924399" w:rsidRDefault="005439DE" w:rsidP="009B1B5E">
      <w:pPr>
        <w:rPr>
          <w:rFonts w:asciiTheme="minorHAnsi" w:hAnsiTheme="minorHAnsi"/>
        </w:rPr>
      </w:pPr>
    </w:p>
    <w:p w:rsidR="000B3527" w:rsidRDefault="00483C7D" w:rsidP="009B1B5E">
      <w:pPr>
        <w:rPr>
          <w:rFonts w:asciiTheme="minorHAnsi" w:hAnsiTheme="minorHAnsi"/>
        </w:rPr>
      </w:pPr>
      <w:r w:rsidRPr="00924399">
        <w:rPr>
          <w:rFonts w:asciiTheme="minorHAnsi" w:hAnsiTheme="minorHAnsi"/>
        </w:rPr>
        <w:t>---------------------------------------------------------------------------------------------------------------------------------------</w:t>
      </w:r>
    </w:p>
    <w:p w:rsidR="000B3527" w:rsidRDefault="000B3527" w:rsidP="000B3527">
      <w:pPr>
        <w:rPr>
          <w:rFonts w:asciiTheme="minorHAnsi" w:hAnsiTheme="minorHAnsi"/>
        </w:rPr>
      </w:pPr>
    </w:p>
    <w:p w:rsidR="000B3527" w:rsidRPr="002D383F" w:rsidRDefault="000B3527" w:rsidP="000B3527">
      <w:pPr>
        <w:pStyle w:val="Paragrafoelenco"/>
        <w:numPr>
          <w:ilvl w:val="1"/>
          <w:numId w:val="14"/>
        </w:numPr>
        <w:rPr>
          <w:rFonts w:asciiTheme="minorHAnsi" w:hAnsiTheme="minorHAnsi"/>
        </w:rPr>
      </w:pPr>
      <w:r w:rsidRPr="002D383F">
        <w:rPr>
          <w:rFonts w:asciiTheme="minorHAnsi" w:hAnsiTheme="minorHAnsi"/>
        </w:rPr>
        <w:t>COMPOSIZIONE DEL CONSIGLIO DI CLASSE</w:t>
      </w:r>
    </w:p>
    <w:p w:rsidR="000B3527" w:rsidRPr="00924399" w:rsidRDefault="000B3527" w:rsidP="000B3527">
      <w:pPr>
        <w:rPr>
          <w:rFonts w:asciiTheme="minorHAnsi" w:hAnsiTheme="minorHAnsi"/>
        </w:rPr>
      </w:pPr>
    </w:p>
    <w:tbl>
      <w:tblPr>
        <w:tblpPr w:leftFromText="141" w:rightFromText="141" w:vertAnchor="text" w:tblpXSpec="center" w:tblpY="1"/>
        <w:tblOverlap w:val="neve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2977"/>
        <w:gridCol w:w="1134"/>
        <w:gridCol w:w="1134"/>
        <w:gridCol w:w="1134"/>
      </w:tblGrid>
      <w:tr w:rsidR="000B3527" w:rsidRPr="009A24CA" w:rsidTr="00483C7D">
        <w:trPr>
          <w:trHeight w:val="210"/>
        </w:trPr>
        <w:tc>
          <w:tcPr>
            <w:tcW w:w="3047" w:type="dxa"/>
            <w:tcBorders>
              <w:top w:val="single" w:sz="4" w:space="0" w:color="auto"/>
              <w:left w:val="single" w:sz="4" w:space="0" w:color="auto"/>
              <w:bottom w:val="single" w:sz="4" w:space="0" w:color="auto"/>
              <w:right w:val="single" w:sz="4" w:space="0" w:color="auto"/>
            </w:tcBorders>
            <w:noWrap/>
          </w:tcPr>
          <w:p w:rsidR="000B3527" w:rsidRPr="009A24CA" w:rsidRDefault="000B3527" w:rsidP="009A24CA">
            <w:pPr>
              <w:rPr>
                <w:rFonts w:asciiTheme="minorHAnsi" w:hAnsiTheme="minorHAnsi" w:cs="Arial"/>
                <w:sz w:val="20"/>
                <w:szCs w:val="16"/>
              </w:rPr>
            </w:pPr>
          </w:p>
        </w:tc>
        <w:tc>
          <w:tcPr>
            <w:tcW w:w="2977" w:type="dxa"/>
            <w:tcBorders>
              <w:top w:val="single" w:sz="4" w:space="0" w:color="auto"/>
              <w:left w:val="single" w:sz="4" w:space="0" w:color="auto"/>
              <w:bottom w:val="single" w:sz="4" w:space="0" w:color="auto"/>
              <w:right w:val="single" w:sz="4" w:space="0" w:color="auto"/>
            </w:tcBorders>
            <w:noWrap/>
          </w:tcPr>
          <w:p w:rsidR="000B3527" w:rsidRPr="009A24CA" w:rsidRDefault="000B3527" w:rsidP="009A24CA">
            <w:pPr>
              <w:rPr>
                <w:rFonts w:asciiTheme="minorHAnsi" w:hAnsiTheme="minorHAnsi" w:cs="Arial"/>
                <w:sz w:val="20"/>
                <w:szCs w:val="16"/>
              </w:rPr>
            </w:pPr>
          </w:p>
        </w:tc>
        <w:tc>
          <w:tcPr>
            <w:tcW w:w="3402" w:type="dxa"/>
            <w:gridSpan w:val="3"/>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r w:rsidRPr="009A24CA">
              <w:rPr>
                <w:rFonts w:asciiTheme="minorHAnsi" w:hAnsiTheme="minorHAnsi" w:cs="Arial"/>
                <w:sz w:val="20"/>
                <w:szCs w:val="16"/>
              </w:rPr>
              <w:t>Continuità dei docenti nel triennio</w:t>
            </w:r>
          </w:p>
        </w:tc>
      </w:tr>
      <w:tr w:rsidR="000B3527" w:rsidRPr="009A24CA" w:rsidTr="00483C7D">
        <w:trPr>
          <w:trHeight w:val="210"/>
        </w:trPr>
        <w:tc>
          <w:tcPr>
            <w:tcW w:w="3047" w:type="dxa"/>
            <w:tcBorders>
              <w:top w:val="single" w:sz="4" w:space="0" w:color="auto"/>
              <w:left w:val="single" w:sz="4" w:space="0" w:color="auto"/>
              <w:bottom w:val="single" w:sz="4" w:space="0" w:color="auto"/>
              <w:right w:val="single" w:sz="4" w:space="0" w:color="auto"/>
            </w:tcBorders>
            <w:noWrap/>
          </w:tcPr>
          <w:p w:rsidR="000B3527" w:rsidRPr="009A24CA" w:rsidRDefault="000B3527" w:rsidP="009A24CA">
            <w:pPr>
              <w:rPr>
                <w:rFonts w:asciiTheme="minorHAnsi" w:hAnsiTheme="minorHAnsi" w:cs="Arial"/>
                <w:b/>
                <w:sz w:val="20"/>
                <w:szCs w:val="16"/>
              </w:rPr>
            </w:pPr>
            <w:r w:rsidRPr="009A24CA">
              <w:rPr>
                <w:rFonts w:asciiTheme="minorHAnsi" w:hAnsiTheme="minorHAnsi" w:cs="Arial"/>
                <w:b/>
                <w:sz w:val="20"/>
                <w:szCs w:val="16"/>
              </w:rPr>
              <w:t>DISCIPLINA</w:t>
            </w:r>
          </w:p>
        </w:tc>
        <w:tc>
          <w:tcPr>
            <w:tcW w:w="2977" w:type="dxa"/>
            <w:tcBorders>
              <w:top w:val="single" w:sz="4" w:space="0" w:color="auto"/>
              <w:left w:val="single" w:sz="4" w:space="0" w:color="auto"/>
              <w:bottom w:val="single" w:sz="4" w:space="0" w:color="auto"/>
              <w:right w:val="single" w:sz="4" w:space="0" w:color="auto"/>
            </w:tcBorders>
            <w:noWrap/>
          </w:tcPr>
          <w:p w:rsidR="000B3527" w:rsidRPr="009A24CA" w:rsidRDefault="000B3527" w:rsidP="009A24CA">
            <w:pPr>
              <w:rPr>
                <w:rFonts w:asciiTheme="minorHAnsi" w:hAnsiTheme="minorHAnsi" w:cs="Arial"/>
                <w:b/>
                <w:sz w:val="20"/>
                <w:szCs w:val="16"/>
              </w:rPr>
            </w:pPr>
            <w:r w:rsidRPr="009A24CA">
              <w:rPr>
                <w:rFonts w:asciiTheme="minorHAnsi" w:hAnsiTheme="minorHAnsi" w:cs="Arial"/>
                <w:b/>
                <w:sz w:val="20"/>
                <w:szCs w:val="16"/>
              </w:rPr>
              <w:t>DOCENTE</w:t>
            </w: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b/>
                <w:sz w:val="20"/>
                <w:szCs w:val="16"/>
              </w:rPr>
            </w:pPr>
            <w:r w:rsidRPr="009A24CA">
              <w:rPr>
                <w:rFonts w:asciiTheme="minorHAnsi" w:hAnsiTheme="minorHAnsi" w:cs="Arial"/>
                <w:b/>
                <w:sz w:val="20"/>
                <w:szCs w:val="16"/>
              </w:rPr>
              <w:t>2016/17</w:t>
            </w: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b/>
                <w:sz w:val="20"/>
                <w:szCs w:val="16"/>
              </w:rPr>
            </w:pPr>
            <w:r w:rsidRPr="009A24CA">
              <w:rPr>
                <w:rFonts w:asciiTheme="minorHAnsi" w:hAnsiTheme="minorHAnsi" w:cs="Arial"/>
                <w:b/>
                <w:sz w:val="20"/>
                <w:szCs w:val="16"/>
              </w:rPr>
              <w:t>2017/18</w:t>
            </w: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b/>
                <w:sz w:val="20"/>
                <w:szCs w:val="16"/>
              </w:rPr>
            </w:pPr>
            <w:r w:rsidRPr="009A24CA">
              <w:rPr>
                <w:rFonts w:asciiTheme="minorHAnsi" w:hAnsiTheme="minorHAnsi" w:cs="Arial"/>
                <w:b/>
                <w:sz w:val="20"/>
                <w:szCs w:val="16"/>
              </w:rPr>
              <w:t>2018/19</w:t>
            </w:r>
          </w:p>
        </w:tc>
      </w:tr>
      <w:tr w:rsidR="000B3527" w:rsidRPr="009A24CA" w:rsidTr="00483C7D">
        <w:trPr>
          <w:trHeight w:val="210"/>
        </w:trPr>
        <w:tc>
          <w:tcPr>
            <w:tcW w:w="3047" w:type="dxa"/>
            <w:tcBorders>
              <w:top w:val="single" w:sz="4" w:space="0" w:color="auto"/>
              <w:left w:val="single" w:sz="4" w:space="0" w:color="auto"/>
              <w:bottom w:val="single" w:sz="4" w:space="0" w:color="auto"/>
              <w:right w:val="single" w:sz="4" w:space="0" w:color="auto"/>
            </w:tcBorders>
            <w:noWrap/>
          </w:tcPr>
          <w:p w:rsidR="000B3527" w:rsidRPr="009A24CA" w:rsidRDefault="000B3527" w:rsidP="009A24CA">
            <w:pPr>
              <w:rPr>
                <w:rFonts w:asciiTheme="minorHAnsi" w:hAnsiTheme="minorHAnsi" w:cs="Arial"/>
                <w:sz w:val="20"/>
                <w:szCs w:val="16"/>
              </w:rPr>
            </w:pPr>
          </w:p>
        </w:tc>
        <w:tc>
          <w:tcPr>
            <w:tcW w:w="2977" w:type="dxa"/>
            <w:tcBorders>
              <w:top w:val="single" w:sz="4" w:space="0" w:color="auto"/>
              <w:left w:val="single" w:sz="4" w:space="0" w:color="auto"/>
              <w:bottom w:val="single" w:sz="4" w:space="0" w:color="auto"/>
              <w:right w:val="single" w:sz="4" w:space="0" w:color="auto"/>
            </w:tcBorders>
            <w:noWrap/>
            <w:hideMark/>
          </w:tcPr>
          <w:p w:rsidR="000B3527" w:rsidRPr="009A24CA" w:rsidRDefault="000B3527" w:rsidP="009A24CA">
            <w:pP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r>
      <w:tr w:rsidR="000B3527" w:rsidRPr="009A24CA" w:rsidTr="00483C7D">
        <w:trPr>
          <w:trHeight w:val="210"/>
        </w:trPr>
        <w:tc>
          <w:tcPr>
            <w:tcW w:w="3047" w:type="dxa"/>
            <w:tcBorders>
              <w:top w:val="single" w:sz="4" w:space="0" w:color="auto"/>
              <w:left w:val="single" w:sz="4" w:space="0" w:color="auto"/>
              <w:bottom w:val="single" w:sz="4" w:space="0" w:color="auto"/>
              <w:right w:val="single" w:sz="4" w:space="0" w:color="auto"/>
            </w:tcBorders>
            <w:noWrap/>
          </w:tcPr>
          <w:p w:rsidR="000B3527" w:rsidRPr="009A24CA" w:rsidRDefault="000B3527" w:rsidP="009A24CA">
            <w:pPr>
              <w:rPr>
                <w:rFonts w:asciiTheme="minorHAnsi" w:hAnsiTheme="minorHAnsi" w:cs="Arial"/>
                <w:sz w:val="20"/>
                <w:szCs w:val="16"/>
              </w:rPr>
            </w:pPr>
          </w:p>
        </w:tc>
        <w:tc>
          <w:tcPr>
            <w:tcW w:w="2977" w:type="dxa"/>
            <w:tcBorders>
              <w:top w:val="single" w:sz="4" w:space="0" w:color="auto"/>
              <w:left w:val="single" w:sz="4" w:space="0" w:color="auto"/>
              <w:bottom w:val="single" w:sz="4" w:space="0" w:color="auto"/>
              <w:right w:val="single" w:sz="4" w:space="0" w:color="auto"/>
            </w:tcBorders>
            <w:noWrap/>
            <w:hideMark/>
          </w:tcPr>
          <w:p w:rsidR="000B3527" w:rsidRPr="009A24CA" w:rsidRDefault="000B3527" w:rsidP="009A24CA">
            <w:pP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r>
      <w:tr w:rsidR="000B3527" w:rsidRPr="009A24CA" w:rsidTr="00483C7D">
        <w:trPr>
          <w:trHeight w:val="210"/>
        </w:trPr>
        <w:tc>
          <w:tcPr>
            <w:tcW w:w="3047" w:type="dxa"/>
            <w:tcBorders>
              <w:top w:val="single" w:sz="4" w:space="0" w:color="auto"/>
              <w:left w:val="single" w:sz="4" w:space="0" w:color="auto"/>
              <w:bottom w:val="single" w:sz="4" w:space="0" w:color="auto"/>
              <w:right w:val="single" w:sz="4" w:space="0" w:color="auto"/>
            </w:tcBorders>
            <w:noWrap/>
          </w:tcPr>
          <w:p w:rsidR="000B3527" w:rsidRPr="009A24CA" w:rsidRDefault="000B3527" w:rsidP="009A24CA">
            <w:pPr>
              <w:rPr>
                <w:rFonts w:asciiTheme="minorHAnsi" w:hAnsiTheme="minorHAnsi" w:cs="Arial"/>
                <w:sz w:val="20"/>
                <w:szCs w:val="16"/>
              </w:rPr>
            </w:pPr>
          </w:p>
        </w:tc>
        <w:tc>
          <w:tcPr>
            <w:tcW w:w="2977" w:type="dxa"/>
            <w:tcBorders>
              <w:top w:val="single" w:sz="4" w:space="0" w:color="auto"/>
              <w:left w:val="single" w:sz="4" w:space="0" w:color="auto"/>
              <w:bottom w:val="single" w:sz="4" w:space="0" w:color="auto"/>
              <w:right w:val="single" w:sz="4" w:space="0" w:color="auto"/>
            </w:tcBorders>
            <w:noWrap/>
            <w:hideMark/>
          </w:tcPr>
          <w:p w:rsidR="000B3527" w:rsidRPr="009A24CA" w:rsidRDefault="000B3527" w:rsidP="009A24CA">
            <w:pP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r>
      <w:tr w:rsidR="000B3527" w:rsidRPr="009A24CA" w:rsidTr="00483C7D">
        <w:trPr>
          <w:trHeight w:val="210"/>
        </w:trPr>
        <w:tc>
          <w:tcPr>
            <w:tcW w:w="3047" w:type="dxa"/>
            <w:tcBorders>
              <w:top w:val="single" w:sz="4" w:space="0" w:color="auto"/>
              <w:left w:val="single" w:sz="4" w:space="0" w:color="auto"/>
              <w:bottom w:val="single" w:sz="4" w:space="0" w:color="auto"/>
              <w:right w:val="single" w:sz="4" w:space="0" w:color="auto"/>
            </w:tcBorders>
            <w:noWrap/>
          </w:tcPr>
          <w:p w:rsidR="000B3527" w:rsidRPr="009A24CA" w:rsidRDefault="000B3527" w:rsidP="009A24CA">
            <w:pPr>
              <w:rPr>
                <w:rFonts w:asciiTheme="minorHAnsi" w:hAnsiTheme="minorHAnsi" w:cs="Arial"/>
                <w:sz w:val="20"/>
                <w:szCs w:val="16"/>
              </w:rPr>
            </w:pPr>
          </w:p>
        </w:tc>
        <w:tc>
          <w:tcPr>
            <w:tcW w:w="2977" w:type="dxa"/>
            <w:tcBorders>
              <w:top w:val="single" w:sz="4" w:space="0" w:color="auto"/>
              <w:left w:val="single" w:sz="4" w:space="0" w:color="auto"/>
              <w:bottom w:val="single" w:sz="4" w:space="0" w:color="auto"/>
              <w:right w:val="single" w:sz="4" w:space="0" w:color="auto"/>
            </w:tcBorders>
            <w:noWrap/>
            <w:hideMark/>
          </w:tcPr>
          <w:p w:rsidR="000B3527" w:rsidRPr="009A24CA" w:rsidRDefault="000B3527" w:rsidP="009A24CA">
            <w:pP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r>
      <w:tr w:rsidR="000B3527" w:rsidRPr="009A24CA" w:rsidTr="00483C7D">
        <w:trPr>
          <w:trHeight w:val="210"/>
        </w:trPr>
        <w:tc>
          <w:tcPr>
            <w:tcW w:w="3047" w:type="dxa"/>
            <w:tcBorders>
              <w:top w:val="single" w:sz="4" w:space="0" w:color="auto"/>
              <w:left w:val="single" w:sz="4" w:space="0" w:color="auto"/>
              <w:bottom w:val="single" w:sz="4" w:space="0" w:color="auto"/>
              <w:right w:val="single" w:sz="4" w:space="0" w:color="auto"/>
            </w:tcBorders>
            <w:noWrap/>
          </w:tcPr>
          <w:p w:rsidR="000B3527" w:rsidRPr="009A24CA" w:rsidRDefault="000B3527" w:rsidP="009A24CA">
            <w:pPr>
              <w:rPr>
                <w:rFonts w:asciiTheme="minorHAnsi" w:hAnsiTheme="minorHAnsi" w:cs="Arial"/>
                <w:sz w:val="20"/>
                <w:szCs w:val="16"/>
              </w:rPr>
            </w:pPr>
          </w:p>
        </w:tc>
        <w:tc>
          <w:tcPr>
            <w:tcW w:w="2977" w:type="dxa"/>
            <w:tcBorders>
              <w:top w:val="single" w:sz="4" w:space="0" w:color="auto"/>
              <w:left w:val="single" w:sz="4" w:space="0" w:color="auto"/>
              <w:bottom w:val="single" w:sz="4" w:space="0" w:color="auto"/>
              <w:right w:val="single" w:sz="4" w:space="0" w:color="auto"/>
            </w:tcBorders>
            <w:noWrap/>
            <w:hideMark/>
          </w:tcPr>
          <w:p w:rsidR="000B3527" w:rsidRPr="009A24CA" w:rsidRDefault="000B3527" w:rsidP="009A24CA">
            <w:pP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r>
      <w:tr w:rsidR="000B3527" w:rsidRPr="009A24CA" w:rsidTr="00483C7D">
        <w:trPr>
          <w:trHeight w:val="210"/>
        </w:trPr>
        <w:tc>
          <w:tcPr>
            <w:tcW w:w="3047" w:type="dxa"/>
            <w:tcBorders>
              <w:top w:val="single" w:sz="4" w:space="0" w:color="auto"/>
              <w:left w:val="single" w:sz="4" w:space="0" w:color="auto"/>
              <w:bottom w:val="single" w:sz="4" w:space="0" w:color="auto"/>
              <w:right w:val="single" w:sz="4" w:space="0" w:color="auto"/>
            </w:tcBorders>
            <w:noWrap/>
          </w:tcPr>
          <w:p w:rsidR="000B3527" w:rsidRPr="009A24CA" w:rsidRDefault="000B3527" w:rsidP="009A24CA">
            <w:pPr>
              <w:rPr>
                <w:rFonts w:asciiTheme="minorHAnsi" w:hAnsiTheme="minorHAnsi" w:cs="Arial"/>
                <w:sz w:val="20"/>
                <w:szCs w:val="16"/>
              </w:rPr>
            </w:pPr>
          </w:p>
        </w:tc>
        <w:tc>
          <w:tcPr>
            <w:tcW w:w="2977" w:type="dxa"/>
            <w:tcBorders>
              <w:top w:val="single" w:sz="4" w:space="0" w:color="auto"/>
              <w:left w:val="single" w:sz="4" w:space="0" w:color="auto"/>
              <w:bottom w:val="single" w:sz="4" w:space="0" w:color="auto"/>
              <w:right w:val="single" w:sz="4" w:space="0" w:color="auto"/>
            </w:tcBorders>
            <w:noWrap/>
            <w:hideMark/>
          </w:tcPr>
          <w:p w:rsidR="000B3527" w:rsidRPr="009A24CA" w:rsidRDefault="000B3527" w:rsidP="009A24CA">
            <w:pP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r>
      <w:tr w:rsidR="000B3527" w:rsidRPr="009A24CA" w:rsidTr="00483C7D">
        <w:trPr>
          <w:trHeight w:val="210"/>
        </w:trPr>
        <w:tc>
          <w:tcPr>
            <w:tcW w:w="3047" w:type="dxa"/>
            <w:tcBorders>
              <w:top w:val="single" w:sz="4" w:space="0" w:color="auto"/>
              <w:left w:val="single" w:sz="4" w:space="0" w:color="auto"/>
              <w:bottom w:val="single" w:sz="4" w:space="0" w:color="auto"/>
              <w:right w:val="single" w:sz="4" w:space="0" w:color="auto"/>
            </w:tcBorders>
            <w:noWrap/>
          </w:tcPr>
          <w:p w:rsidR="000B3527" w:rsidRPr="009A24CA" w:rsidRDefault="000B3527" w:rsidP="009A24CA">
            <w:pPr>
              <w:rPr>
                <w:rFonts w:asciiTheme="minorHAnsi" w:hAnsiTheme="minorHAnsi" w:cs="Arial"/>
                <w:sz w:val="20"/>
                <w:szCs w:val="16"/>
              </w:rPr>
            </w:pPr>
          </w:p>
        </w:tc>
        <w:tc>
          <w:tcPr>
            <w:tcW w:w="2977" w:type="dxa"/>
            <w:tcBorders>
              <w:top w:val="single" w:sz="4" w:space="0" w:color="auto"/>
              <w:left w:val="single" w:sz="4" w:space="0" w:color="auto"/>
              <w:bottom w:val="single" w:sz="4" w:space="0" w:color="auto"/>
              <w:right w:val="single" w:sz="4" w:space="0" w:color="auto"/>
            </w:tcBorders>
            <w:noWrap/>
            <w:hideMark/>
          </w:tcPr>
          <w:p w:rsidR="000B3527" w:rsidRPr="009A24CA" w:rsidRDefault="000B3527" w:rsidP="009A24CA">
            <w:pP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r>
      <w:tr w:rsidR="000B3527" w:rsidRPr="009A24CA" w:rsidTr="00483C7D">
        <w:trPr>
          <w:trHeight w:val="210"/>
        </w:trPr>
        <w:tc>
          <w:tcPr>
            <w:tcW w:w="3047" w:type="dxa"/>
            <w:tcBorders>
              <w:top w:val="single" w:sz="4" w:space="0" w:color="auto"/>
              <w:left w:val="single" w:sz="4" w:space="0" w:color="auto"/>
              <w:bottom w:val="single" w:sz="4" w:space="0" w:color="auto"/>
              <w:right w:val="single" w:sz="4" w:space="0" w:color="auto"/>
            </w:tcBorders>
            <w:noWrap/>
          </w:tcPr>
          <w:p w:rsidR="000B3527" w:rsidRPr="009A24CA" w:rsidRDefault="000B3527" w:rsidP="009A24CA">
            <w:pPr>
              <w:rPr>
                <w:rFonts w:asciiTheme="minorHAnsi" w:hAnsiTheme="minorHAnsi" w:cs="Arial"/>
                <w:sz w:val="20"/>
                <w:szCs w:val="16"/>
              </w:rPr>
            </w:pPr>
          </w:p>
        </w:tc>
        <w:tc>
          <w:tcPr>
            <w:tcW w:w="2977" w:type="dxa"/>
            <w:tcBorders>
              <w:top w:val="single" w:sz="4" w:space="0" w:color="auto"/>
              <w:left w:val="single" w:sz="4" w:space="0" w:color="auto"/>
              <w:bottom w:val="single" w:sz="4" w:space="0" w:color="auto"/>
              <w:right w:val="single" w:sz="4" w:space="0" w:color="auto"/>
            </w:tcBorders>
            <w:noWrap/>
            <w:hideMark/>
          </w:tcPr>
          <w:p w:rsidR="000B3527" w:rsidRPr="009A24CA" w:rsidRDefault="000B3527" w:rsidP="009A24CA">
            <w:pP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r>
      <w:tr w:rsidR="000B3527" w:rsidRPr="009A24CA" w:rsidTr="00483C7D">
        <w:trPr>
          <w:trHeight w:val="210"/>
        </w:trPr>
        <w:tc>
          <w:tcPr>
            <w:tcW w:w="3047" w:type="dxa"/>
            <w:tcBorders>
              <w:top w:val="single" w:sz="4" w:space="0" w:color="auto"/>
              <w:left w:val="single" w:sz="4" w:space="0" w:color="auto"/>
              <w:bottom w:val="single" w:sz="4" w:space="0" w:color="auto"/>
              <w:right w:val="single" w:sz="4" w:space="0" w:color="auto"/>
            </w:tcBorders>
            <w:noWrap/>
          </w:tcPr>
          <w:p w:rsidR="000B3527" w:rsidRPr="009A24CA" w:rsidRDefault="000B3527" w:rsidP="009A24CA">
            <w:pPr>
              <w:rPr>
                <w:rFonts w:asciiTheme="minorHAnsi" w:hAnsiTheme="minorHAnsi" w:cs="Arial"/>
                <w:sz w:val="20"/>
                <w:szCs w:val="16"/>
              </w:rPr>
            </w:pPr>
          </w:p>
        </w:tc>
        <w:tc>
          <w:tcPr>
            <w:tcW w:w="2977" w:type="dxa"/>
            <w:tcBorders>
              <w:top w:val="single" w:sz="4" w:space="0" w:color="auto"/>
              <w:left w:val="single" w:sz="4" w:space="0" w:color="auto"/>
              <w:bottom w:val="single" w:sz="4" w:space="0" w:color="auto"/>
              <w:right w:val="single" w:sz="4" w:space="0" w:color="auto"/>
            </w:tcBorders>
            <w:noWrap/>
            <w:hideMark/>
          </w:tcPr>
          <w:p w:rsidR="000B3527" w:rsidRPr="009A24CA" w:rsidRDefault="000B3527" w:rsidP="009A24CA">
            <w:pP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r>
      <w:tr w:rsidR="000B3527" w:rsidRPr="009A24CA" w:rsidTr="00483C7D">
        <w:trPr>
          <w:trHeight w:val="210"/>
        </w:trPr>
        <w:tc>
          <w:tcPr>
            <w:tcW w:w="3047" w:type="dxa"/>
            <w:tcBorders>
              <w:top w:val="single" w:sz="4" w:space="0" w:color="auto"/>
              <w:left w:val="single" w:sz="4" w:space="0" w:color="auto"/>
              <w:bottom w:val="single" w:sz="4" w:space="0" w:color="auto"/>
              <w:right w:val="single" w:sz="4" w:space="0" w:color="auto"/>
            </w:tcBorders>
            <w:noWrap/>
          </w:tcPr>
          <w:p w:rsidR="000B3527" w:rsidRPr="009A24CA" w:rsidRDefault="000B3527" w:rsidP="009A24CA">
            <w:pPr>
              <w:rPr>
                <w:rFonts w:asciiTheme="minorHAnsi" w:hAnsiTheme="minorHAnsi" w:cs="Arial"/>
                <w:sz w:val="20"/>
                <w:szCs w:val="16"/>
              </w:rPr>
            </w:pPr>
          </w:p>
        </w:tc>
        <w:tc>
          <w:tcPr>
            <w:tcW w:w="2977" w:type="dxa"/>
            <w:tcBorders>
              <w:top w:val="single" w:sz="4" w:space="0" w:color="auto"/>
              <w:left w:val="single" w:sz="4" w:space="0" w:color="auto"/>
              <w:bottom w:val="single" w:sz="4" w:space="0" w:color="auto"/>
              <w:right w:val="single" w:sz="4" w:space="0" w:color="auto"/>
            </w:tcBorders>
            <w:noWrap/>
            <w:hideMark/>
          </w:tcPr>
          <w:p w:rsidR="000B3527" w:rsidRPr="009A24CA" w:rsidRDefault="000B3527" w:rsidP="009A24CA">
            <w:pP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r>
      <w:tr w:rsidR="000B3527" w:rsidRPr="009A24CA" w:rsidTr="00483C7D">
        <w:trPr>
          <w:trHeight w:val="210"/>
        </w:trPr>
        <w:tc>
          <w:tcPr>
            <w:tcW w:w="3047" w:type="dxa"/>
            <w:tcBorders>
              <w:top w:val="single" w:sz="4" w:space="0" w:color="auto"/>
              <w:left w:val="single" w:sz="4" w:space="0" w:color="auto"/>
              <w:bottom w:val="single" w:sz="4" w:space="0" w:color="auto"/>
              <w:right w:val="single" w:sz="4" w:space="0" w:color="auto"/>
            </w:tcBorders>
            <w:noWrap/>
          </w:tcPr>
          <w:p w:rsidR="000B3527" w:rsidRPr="009A24CA" w:rsidRDefault="000B3527" w:rsidP="009A24CA">
            <w:pPr>
              <w:rPr>
                <w:rFonts w:asciiTheme="minorHAnsi" w:hAnsiTheme="minorHAnsi" w:cs="Arial"/>
                <w:sz w:val="20"/>
                <w:szCs w:val="16"/>
              </w:rPr>
            </w:pPr>
          </w:p>
        </w:tc>
        <w:tc>
          <w:tcPr>
            <w:tcW w:w="2977" w:type="dxa"/>
            <w:tcBorders>
              <w:top w:val="single" w:sz="4" w:space="0" w:color="auto"/>
              <w:left w:val="single" w:sz="4" w:space="0" w:color="auto"/>
              <w:bottom w:val="single" w:sz="4" w:space="0" w:color="auto"/>
              <w:right w:val="single" w:sz="4" w:space="0" w:color="auto"/>
            </w:tcBorders>
            <w:noWrap/>
            <w:hideMark/>
          </w:tcPr>
          <w:p w:rsidR="000B3527" w:rsidRPr="009A24CA" w:rsidRDefault="000B3527" w:rsidP="009A24CA">
            <w:pP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r>
      <w:tr w:rsidR="000B3527" w:rsidRPr="009A24CA" w:rsidTr="00483C7D">
        <w:trPr>
          <w:trHeight w:val="210"/>
        </w:trPr>
        <w:tc>
          <w:tcPr>
            <w:tcW w:w="3047" w:type="dxa"/>
            <w:tcBorders>
              <w:top w:val="single" w:sz="4" w:space="0" w:color="auto"/>
              <w:left w:val="single" w:sz="4" w:space="0" w:color="auto"/>
              <w:bottom w:val="single" w:sz="4" w:space="0" w:color="auto"/>
              <w:right w:val="single" w:sz="4" w:space="0" w:color="auto"/>
            </w:tcBorders>
            <w:noWrap/>
          </w:tcPr>
          <w:p w:rsidR="000B3527" w:rsidRPr="009A24CA" w:rsidRDefault="000B3527" w:rsidP="009A24CA">
            <w:pPr>
              <w:rPr>
                <w:rFonts w:asciiTheme="minorHAnsi" w:hAnsiTheme="minorHAnsi" w:cs="Arial"/>
                <w:sz w:val="20"/>
                <w:szCs w:val="16"/>
              </w:rPr>
            </w:pPr>
          </w:p>
        </w:tc>
        <w:tc>
          <w:tcPr>
            <w:tcW w:w="2977" w:type="dxa"/>
            <w:tcBorders>
              <w:top w:val="single" w:sz="4" w:space="0" w:color="auto"/>
              <w:left w:val="single" w:sz="4" w:space="0" w:color="auto"/>
              <w:bottom w:val="single" w:sz="4" w:space="0" w:color="auto"/>
              <w:right w:val="single" w:sz="4" w:space="0" w:color="auto"/>
            </w:tcBorders>
            <w:noWrap/>
          </w:tcPr>
          <w:p w:rsidR="000B3527" w:rsidRPr="009A24CA" w:rsidRDefault="000B3527" w:rsidP="009A24CA">
            <w:pP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c>
          <w:tcPr>
            <w:tcW w:w="1134" w:type="dxa"/>
            <w:tcBorders>
              <w:top w:val="single" w:sz="4" w:space="0" w:color="auto"/>
              <w:left w:val="single" w:sz="4" w:space="0" w:color="auto"/>
              <w:bottom w:val="single" w:sz="4" w:space="0" w:color="auto"/>
              <w:right w:val="single" w:sz="4" w:space="0" w:color="auto"/>
            </w:tcBorders>
          </w:tcPr>
          <w:p w:rsidR="000B3527" w:rsidRPr="009A24CA" w:rsidRDefault="000B3527" w:rsidP="009A24CA">
            <w:pPr>
              <w:jc w:val="center"/>
              <w:rPr>
                <w:rFonts w:asciiTheme="minorHAnsi" w:hAnsiTheme="minorHAnsi" w:cs="Arial"/>
                <w:sz w:val="20"/>
                <w:szCs w:val="16"/>
              </w:rPr>
            </w:pPr>
          </w:p>
        </w:tc>
      </w:tr>
    </w:tbl>
    <w:p w:rsidR="000B3527" w:rsidRPr="00924399" w:rsidRDefault="000B3527" w:rsidP="000B3527">
      <w:pPr>
        <w:rPr>
          <w:rFonts w:asciiTheme="minorHAnsi" w:hAnsiTheme="minorHAnsi"/>
        </w:rPr>
      </w:pPr>
    </w:p>
    <w:p w:rsidR="000B3527" w:rsidRPr="00924399" w:rsidRDefault="000B3527" w:rsidP="009B1B5E">
      <w:pPr>
        <w:rPr>
          <w:rFonts w:asciiTheme="minorHAnsi" w:hAnsiTheme="minorHAnsi"/>
        </w:rPr>
      </w:pPr>
    </w:p>
    <w:p w:rsidR="002336D8" w:rsidRPr="00924399" w:rsidRDefault="002336D8" w:rsidP="009B1B5E">
      <w:pPr>
        <w:rPr>
          <w:rFonts w:asciiTheme="minorHAnsi" w:hAnsiTheme="minorHAnsi"/>
        </w:rPr>
      </w:pPr>
    </w:p>
    <w:p w:rsidR="009A24CA" w:rsidRDefault="009A24CA">
      <w:pPr>
        <w:rPr>
          <w:rFonts w:asciiTheme="minorHAnsi" w:hAnsiTheme="minorHAnsi"/>
        </w:rPr>
      </w:pPr>
      <w:r>
        <w:rPr>
          <w:rFonts w:asciiTheme="minorHAnsi" w:hAnsiTheme="minorHAnsi"/>
        </w:rPr>
        <w:br w:type="page"/>
      </w:r>
    </w:p>
    <w:p w:rsidR="00E2673C" w:rsidRDefault="001D13E6" w:rsidP="00E2673C">
      <w:pPr>
        <w:numPr>
          <w:ilvl w:val="1"/>
          <w:numId w:val="14"/>
        </w:numPr>
        <w:rPr>
          <w:rFonts w:asciiTheme="minorHAnsi" w:hAnsiTheme="minorHAnsi"/>
        </w:rPr>
      </w:pPr>
      <w:r w:rsidRPr="00924399">
        <w:rPr>
          <w:rFonts w:asciiTheme="minorHAnsi" w:hAnsiTheme="minorHAnsi"/>
        </w:rPr>
        <w:lastRenderedPageBreak/>
        <w:t xml:space="preserve">PROFILO </w:t>
      </w:r>
      <w:r w:rsidR="00E2673C">
        <w:rPr>
          <w:rFonts w:asciiTheme="minorHAnsi" w:hAnsiTheme="minorHAnsi"/>
        </w:rPr>
        <w:t xml:space="preserve">GENERALE </w:t>
      </w:r>
      <w:r w:rsidRPr="00924399">
        <w:rPr>
          <w:rFonts w:asciiTheme="minorHAnsi" w:hAnsiTheme="minorHAnsi"/>
        </w:rPr>
        <w:t>DELLA CLASSE</w:t>
      </w:r>
      <w:r w:rsidR="00E2673C">
        <w:rPr>
          <w:rFonts w:asciiTheme="minorHAnsi" w:hAnsiTheme="minorHAnsi"/>
        </w:rPr>
        <w:t xml:space="preserve"> </w:t>
      </w:r>
    </w:p>
    <w:p w:rsidR="001D13E6" w:rsidRPr="00924399" w:rsidRDefault="00E2673C" w:rsidP="00E2673C">
      <w:pPr>
        <w:ind w:left="720"/>
        <w:rPr>
          <w:rFonts w:asciiTheme="minorHAnsi" w:hAnsiTheme="minorHAnsi"/>
        </w:rPr>
      </w:pPr>
      <w:r w:rsidRPr="00E2673C">
        <w:rPr>
          <w:rFonts w:asciiTheme="minorHAnsi" w:hAnsiTheme="minorHAnsi"/>
        </w:rPr>
        <w:t>(caratteristiche cognitive, comportamentali, atteggiamento verso la materia, interessi, partecipazione..)</w:t>
      </w:r>
    </w:p>
    <w:p w:rsidR="005439DE" w:rsidRPr="00924399" w:rsidRDefault="005439DE" w:rsidP="005439DE">
      <w:pPr>
        <w:rPr>
          <w:rFonts w:asciiTheme="minorHAnsi" w:hAnsiTheme="minorHAnsi"/>
        </w:rPr>
      </w:pPr>
    </w:p>
    <w:p w:rsidR="002D383F" w:rsidRDefault="005439DE" w:rsidP="001D13E6">
      <w:pPr>
        <w:rPr>
          <w:rFonts w:asciiTheme="minorHAnsi" w:hAnsiTheme="minorHAnsi"/>
        </w:rPr>
      </w:pPr>
      <w:r w:rsidRPr="00924399">
        <w:rPr>
          <w:rFonts w:asciiTheme="minorHAnsi" w:hAnsiTheme="minorHAnsi"/>
        </w:rPr>
        <w:t>------------------------------------------------------------------------------------------------------------------------------------------------------------------------------------------------------------------------------------------------------------------------------</w:t>
      </w:r>
      <w:r w:rsidR="009A24CA" w:rsidRPr="00924399">
        <w:rPr>
          <w:rFonts w:asciiTheme="minorHAnsi" w:hAnsiTheme="minorHAnsi"/>
        </w:rPr>
        <w:t>---------------------------------------------------------------------------------------------------------------------------------------</w:t>
      </w:r>
    </w:p>
    <w:p w:rsidR="002D383F" w:rsidRPr="00924399" w:rsidRDefault="002D383F" w:rsidP="001D13E6">
      <w:pPr>
        <w:rPr>
          <w:rFonts w:asciiTheme="minorHAnsi" w:hAnsiTheme="minorHAnsi"/>
        </w:rPr>
      </w:pPr>
    </w:p>
    <w:p w:rsidR="002336D8" w:rsidRPr="00924399" w:rsidRDefault="002336D8" w:rsidP="001D13E6">
      <w:pPr>
        <w:rPr>
          <w:rFonts w:asciiTheme="minorHAnsi" w:hAnsiTheme="minorHAnsi"/>
        </w:rPr>
      </w:pPr>
    </w:p>
    <w:p w:rsidR="001D13E6" w:rsidRPr="00924399" w:rsidRDefault="000B3527" w:rsidP="000B3527">
      <w:pPr>
        <w:numPr>
          <w:ilvl w:val="1"/>
          <w:numId w:val="14"/>
        </w:numPr>
        <w:rPr>
          <w:rFonts w:asciiTheme="minorHAnsi" w:hAnsiTheme="minorHAnsi"/>
        </w:rPr>
      </w:pPr>
      <w:r>
        <w:rPr>
          <w:rFonts w:asciiTheme="minorHAnsi" w:hAnsiTheme="minorHAnsi"/>
        </w:rPr>
        <w:t xml:space="preserve">ELENCO E </w:t>
      </w:r>
      <w:r w:rsidR="003E6FFF" w:rsidRPr="00924399">
        <w:rPr>
          <w:rFonts w:asciiTheme="minorHAnsi" w:hAnsiTheme="minorHAnsi"/>
        </w:rPr>
        <w:t>FLUSSO DEGLI STUDENTI NELLA CLASSE</w:t>
      </w:r>
    </w:p>
    <w:p w:rsidR="002336D8" w:rsidRPr="00924399" w:rsidRDefault="002336D8" w:rsidP="002336D8">
      <w:pPr>
        <w:ind w:left="720"/>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843"/>
        <w:gridCol w:w="1843"/>
        <w:gridCol w:w="1843"/>
      </w:tblGrid>
      <w:tr w:rsidR="003E6FFF" w:rsidRPr="00924399" w:rsidTr="00F82BEF">
        <w:trPr>
          <w:trHeight w:val="454"/>
          <w:jc w:val="center"/>
        </w:trPr>
        <w:tc>
          <w:tcPr>
            <w:tcW w:w="4219" w:type="dxa"/>
            <w:shd w:val="clear" w:color="auto" w:fill="auto"/>
            <w:vAlign w:val="center"/>
          </w:tcPr>
          <w:p w:rsidR="003E6FFF" w:rsidRPr="00924399" w:rsidRDefault="003E6FFF" w:rsidP="00D50580">
            <w:pPr>
              <w:rPr>
                <w:rFonts w:asciiTheme="minorHAnsi" w:hAnsiTheme="minorHAnsi"/>
              </w:rPr>
            </w:pPr>
          </w:p>
        </w:tc>
        <w:tc>
          <w:tcPr>
            <w:tcW w:w="1843" w:type="dxa"/>
          </w:tcPr>
          <w:p w:rsidR="003E6FFF" w:rsidRPr="00924399" w:rsidRDefault="00891342" w:rsidP="003E6FFF">
            <w:pPr>
              <w:jc w:val="center"/>
              <w:rPr>
                <w:rFonts w:asciiTheme="minorHAnsi" w:hAnsiTheme="minorHAnsi"/>
              </w:rPr>
            </w:pPr>
            <w:r w:rsidRPr="00924399">
              <w:rPr>
                <w:rFonts w:asciiTheme="minorHAnsi" w:hAnsiTheme="minorHAnsi"/>
              </w:rPr>
              <w:t>3X</w:t>
            </w:r>
          </w:p>
          <w:p w:rsidR="003E6FFF" w:rsidRPr="00924399" w:rsidRDefault="00FE4A2A" w:rsidP="00341CE9">
            <w:pPr>
              <w:jc w:val="center"/>
              <w:rPr>
                <w:rFonts w:asciiTheme="minorHAnsi" w:hAnsiTheme="minorHAnsi"/>
              </w:rPr>
            </w:pPr>
            <w:proofErr w:type="spellStart"/>
            <w:r w:rsidRPr="00924399">
              <w:rPr>
                <w:rFonts w:asciiTheme="minorHAnsi" w:hAnsiTheme="minorHAnsi"/>
              </w:rPr>
              <w:t>a</w:t>
            </w:r>
            <w:r w:rsidR="0031241E" w:rsidRPr="00924399">
              <w:rPr>
                <w:rFonts w:asciiTheme="minorHAnsi" w:hAnsiTheme="minorHAnsi"/>
              </w:rPr>
              <w:t>.s.</w:t>
            </w:r>
            <w:proofErr w:type="spellEnd"/>
            <w:r w:rsidR="00341CE9">
              <w:rPr>
                <w:rFonts w:asciiTheme="minorHAnsi" w:hAnsiTheme="minorHAnsi"/>
              </w:rPr>
              <w:t xml:space="preserve"> 2016</w:t>
            </w:r>
            <w:r w:rsidR="003E6FFF" w:rsidRPr="00924399">
              <w:rPr>
                <w:rFonts w:asciiTheme="minorHAnsi" w:hAnsiTheme="minorHAnsi"/>
              </w:rPr>
              <w:t>/1</w:t>
            </w:r>
            <w:r w:rsidR="00341CE9">
              <w:rPr>
                <w:rFonts w:asciiTheme="minorHAnsi" w:hAnsiTheme="minorHAnsi"/>
              </w:rPr>
              <w:t>7</w:t>
            </w:r>
          </w:p>
        </w:tc>
        <w:tc>
          <w:tcPr>
            <w:tcW w:w="1843" w:type="dxa"/>
          </w:tcPr>
          <w:p w:rsidR="003E6FFF" w:rsidRPr="00924399" w:rsidRDefault="00891342" w:rsidP="003E6FFF">
            <w:pPr>
              <w:jc w:val="center"/>
              <w:rPr>
                <w:rFonts w:asciiTheme="minorHAnsi" w:hAnsiTheme="minorHAnsi"/>
              </w:rPr>
            </w:pPr>
            <w:r w:rsidRPr="00924399">
              <w:rPr>
                <w:rFonts w:asciiTheme="minorHAnsi" w:hAnsiTheme="minorHAnsi"/>
              </w:rPr>
              <w:t>4X</w:t>
            </w:r>
          </w:p>
          <w:p w:rsidR="003E6FFF" w:rsidRPr="00924399" w:rsidRDefault="0031241E" w:rsidP="00341CE9">
            <w:pPr>
              <w:jc w:val="center"/>
              <w:rPr>
                <w:rFonts w:asciiTheme="minorHAnsi" w:hAnsiTheme="minorHAnsi"/>
              </w:rPr>
            </w:pPr>
            <w:proofErr w:type="spellStart"/>
            <w:r w:rsidRPr="00924399">
              <w:rPr>
                <w:rFonts w:asciiTheme="minorHAnsi" w:hAnsiTheme="minorHAnsi"/>
              </w:rPr>
              <w:t>a.s.</w:t>
            </w:r>
            <w:proofErr w:type="spellEnd"/>
            <w:r w:rsidR="00891342" w:rsidRPr="00924399">
              <w:rPr>
                <w:rFonts w:asciiTheme="minorHAnsi" w:hAnsiTheme="minorHAnsi"/>
              </w:rPr>
              <w:t xml:space="preserve"> 201</w:t>
            </w:r>
            <w:r w:rsidR="00341CE9">
              <w:rPr>
                <w:rFonts w:asciiTheme="minorHAnsi" w:hAnsiTheme="minorHAnsi"/>
              </w:rPr>
              <w:t>7</w:t>
            </w:r>
            <w:r w:rsidR="003E6FFF" w:rsidRPr="00924399">
              <w:rPr>
                <w:rFonts w:asciiTheme="minorHAnsi" w:hAnsiTheme="minorHAnsi"/>
              </w:rPr>
              <w:t>/1</w:t>
            </w:r>
            <w:r w:rsidR="00341CE9">
              <w:rPr>
                <w:rFonts w:asciiTheme="minorHAnsi" w:hAnsiTheme="minorHAnsi"/>
              </w:rPr>
              <w:t>8</w:t>
            </w:r>
          </w:p>
        </w:tc>
        <w:tc>
          <w:tcPr>
            <w:tcW w:w="1843" w:type="dxa"/>
          </w:tcPr>
          <w:p w:rsidR="003E6FFF" w:rsidRPr="00924399" w:rsidRDefault="00891342" w:rsidP="003E6FFF">
            <w:pPr>
              <w:jc w:val="center"/>
              <w:rPr>
                <w:rFonts w:asciiTheme="minorHAnsi" w:hAnsiTheme="minorHAnsi"/>
              </w:rPr>
            </w:pPr>
            <w:r w:rsidRPr="00924399">
              <w:rPr>
                <w:rFonts w:asciiTheme="minorHAnsi" w:hAnsiTheme="minorHAnsi"/>
              </w:rPr>
              <w:t>5X</w:t>
            </w:r>
          </w:p>
          <w:p w:rsidR="003E6FFF" w:rsidRPr="00924399" w:rsidRDefault="003E6FFF" w:rsidP="00341CE9">
            <w:pPr>
              <w:jc w:val="center"/>
              <w:rPr>
                <w:rFonts w:asciiTheme="minorHAnsi" w:hAnsiTheme="minorHAnsi"/>
              </w:rPr>
            </w:pPr>
            <w:proofErr w:type="spellStart"/>
            <w:r w:rsidRPr="00924399">
              <w:rPr>
                <w:rFonts w:asciiTheme="minorHAnsi" w:hAnsiTheme="minorHAnsi"/>
              </w:rPr>
              <w:t>a.s.</w:t>
            </w:r>
            <w:proofErr w:type="spellEnd"/>
            <w:r w:rsidRPr="00924399">
              <w:rPr>
                <w:rFonts w:asciiTheme="minorHAnsi" w:hAnsiTheme="minorHAnsi"/>
              </w:rPr>
              <w:t xml:space="preserve"> 201</w:t>
            </w:r>
            <w:r w:rsidR="00341CE9">
              <w:rPr>
                <w:rFonts w:asciiTheme="minorHAnsi" w:hAnsiTheme="minorHAnsi"/>
              </w:rPr>
              <w:t>8</w:t>
            </w:r>
            <w:r w:rsidRPr="00924399">
              <w:rPr>
                <w:rFonts w:asciiTheme="minorHAnsi" w:hAnsiTheme="minorHAnsi"/>
              </w:rPr>
              <w:t>/1</w:t>
            </w:r>
            <w:r w:rsidR="00341CE9">
              <w:rPr>
                <w:rFonts w:asciiTheme="minorHAnsi" w:hAnsiTheme="minorHAnsi"/>
              </w:rPr>
              <w:t>9</w:t>
            </w:r>
          </w:p>
        </w:tc>
      </w:tr>
      <w:tr w:rsidR="003E6FFF" w:rsidRPr="00924399" w:rsidTr="00F82BEF">
        <w:trPr>
          <w:trHeight w:val="340"/>
          <w:jc w:val="center"/>
        </w:trPr>
        <w:tc>
          <w:tcPr>
            <w:tcW w:w="4219" w:type="dxa"/>
            <w:shd w:val="clear" w:color="auto" w:fill="auto"/>
            <w:vAlign w:val="center"/>
          </w:tcPr>
          <w:p w:rsidR="003E6FFF" w:rsidRPr="00924399" w:rsidRDefault="003E6FFF" w:rsidP="00E2181D">
            <w:pPr>
              <w:rPr>
                <w:rFonts w:asciiTheme="minorHAnsi" w:hAnsiTheme="minorHAnsi"/>
              </w:rPr>
            </w:pPr>
          </w:p>
        </w:tc>
        <w:tc>
          <w:tcPr>
            <w:tcW w:w="1843" w:type="dxa"/>
          </w:tcPr>
          <w:p w:rsidR="003E6FFF" w:rsidRPr="00924399" w:rsidRDefault="003E6FFF" w:rsidP="003E6FFF">
            <w:pPr>
              <w:jc w:val="center"/>
              <w:rPr>
                <w:rFonts w:asciiTheme="minorHAnsi" w:hAnsiTheme="minorHAnsi"/>
                <w:sz w:val="32"/>
              </w:rPr>
            </w:pPr>
          </w:p>
        </w:tc>
        <w:tc>
          <w:tcPr>
            <w:tcW w:w="1843" w:type="dxa"/>
          </w:tcPr>
          <w:p w:rsidR="003E6FFF" w:rsidRPr="00924399" w:rsidRDefault="003E6FFF" w:rsidP="003E6FFF">
            <w:pPr>
              <w:jc w:val="center"/>
              <w:rPr>
                <w:rFonts w:asciiTheme="minorHAnsi" w:hAnsiTheme="minorHAnsi"/>
                <w:sz w:val="32"/>
              </w:rPr>
            </w:pPr>
          </w:p>
        </w:tc>
        <w:tc>
          <w:tcPr>
            <w:tcW w:w="1843" w:type="dxa"/>
          </w:tcPr>
          <w:p w:rsidR="003E6FFF" w:rsidRPr="00924399" w:rsidRDefault="003E6FFF" w:rsidP="003E6FFF">
            <w:pPr>
              <w:jc w:val="center"/>
              <w:rPr>
                <w:rFonts w:asciiTheme="minorHAnsi" w:hAnsiTheme="minorHAnsi"/>
                <w:sz w:val="32"/>
              </w:rPr>
            </w:pPr>
          </w:p>
        </w:tc>
      </w:tr>
      <w:tr w:rsidR="003E6FFF" w:rsidRPr="00924399" w:rsidTr="00F82BEF">
        <w:trPr>
          <w:trHeight w:val="340"/>
          <w:jc w:val="center"/>
        </w:trPr>
        <w:tc>
          <w:tcPr>
            <w:tcW w:w="4219" w:type="dxa"/>
            <w:shd w:val="clear" w:color="auto" w:fill="auto"/>
            <w:vAlign w:val="center"/>
          </w:tcPr>
          <w:p w:rsidR="003E6FFF" w:rsidRPr="00924399" w:rsidRDefault="003E6FFF" w:rsidP="00E2181D">
            <w:pPr>
              <w:rPr>
                <w:rFonts w:asciiTheme="minorHAnsi" w:hAnsiTheme="minorHAnsi"/>
              </w:rPr>
            </w:pPr>
          </w:p>
        </w:tc>
        <w:tc>
          <w:tcPr>
            <w:tcW w:w="1843" w:type="dxa"/>
          </w:tcPr>
          <w:p w:rsidR="003E6FFF" w:rsidRPr="00924399" w:rsidRDefault="003E6FFF" w:rsidP="00D50580">
            <w:pPr>
              <w:jc w:val="center"/>
              <w:rPr>
                <w:rFonts w:asciiTheme="minorHAnsi" w:hAnsiTheme="minorHAnsi"/>
                <w:sz w:val="32"/>
              </w:rPr>
            </w:pPr>
          </w:p>
        </w:tc>
        <w:tc>
          <w:tcPr>
            <w:tcW w:w="1843" w:type="dxa"/>
          </w:tcPr>
          <w:p w:rsidR="003E6FFF" w:rsidRPr="00924399" w:rsidRDefault="003E6FFF" w:rsidP="00D50580">
            <w:pPr>
              <w:jc w:val="center"/>
              <w:rPr>
                <w:rFonts w:asciiTheme="minorHAnsi" w:hAnsiTheme="minorHAnsi"/>
                <w:sz w:val="32"/>
              </w:rPr>
            </w:pPr>
          </w:p>
        </w:tc>
        <w:tc>
          <w:tcPr>
            <w:tcW w:w="1843" w:type="dxa"/>
          </w:tcPr>
          <w:p w:rsidR="003E6FFF" w:rsidRPr="00924399" w:rsidRDefault="003E6FFF" w:rsidP="00D50580">
            <w:pPr>
              <w:jc w:val="center"/>
              <w:rPr>
                <w:rFonts w:asciiTheme="minorHAnsi" w:hAnsiTheme="minorHAnsi"/>
                <w:sz w:val="32"/>
              </w:rPr>
            </w:pPr>
          </w:p>
        </w:tc>
      </w:tr>
      <w:tr w:rsidR="003E6FFF" w:rsidRPr="00924399" w:rsidTr="00F82BEF">
        <w:trPr>
          <w:trHeight w:val="340"/>
          <w:jc w:val="center"/>
        </w:trPr>
        <w:tc>
          <w:tcPr>
            <w:tcW w:w="4219" w:type="dxa"/>
            <w:shd w:val="clear" w:color="auto" w:fill="auto"/>
            <w:vAlign w:val="center"/>
          </w:tcPr>
          <w:p w:rsidR="003E6FFF" w:rsidRPr="00924399" w:rsidRDefault="003E6FFF" w:rsidP="00E2181D">
            <w:pPr>
              <w:rPr>
                <w:rFonts w:asciiTheme="minorHAnsi" w:hAnsiTheme="minorHAnsi"/>
              </w:rPr>
            </w:pPr>
          </w:p>
        </w:tc>
        <w:tc>
          <w:tcPr>
            <w:tcW w:w="1843" w:type="dxa"/>
          </w:tcPr>
          <w:p w:rsidR="003E6FFF" w:rsidRPr="00924399" w:rsidRDefault="003E6FFF" w:rsidP="00D50580">
            <w:pPr>
              <w:jc w:val="center"/>
              <w:rPr>
                <w:rFonts w:asciiTheme="minorHAnsi" w:hAnsiTheme="minorHAnsi"/>
                <w:sz w:val="32"/>
              </w:rPr>
            </w:pPr>
          </w:p>
        </w:tc>
        <w:tc>
          <w:tcPr>
            <w:tcW w:w="1843" w:type="dxa"/>
          </w:tcPr>
          <w:p w:rsidR="003E6FFF" w:rsidRPr="00924399" w:rsidRDefault="003E6FFF" w:rsidP="00D50580">
            <w:pPr>
              <w:jc w:val="center"/>
              <w:rPr>
                <w:rFonts w:asciiTheme="minorHAnsi" w:hAnsiTheme="minorHAnsi"/>
                <w:sz w:val="32"/>
              </w:rPr>
            </w:pPr>
          </w:p>
        </w:tc>
        <w:tc>
          <w:tcPr>
            <w:tcW w:w="1843" w:type="dxa"/>
          </w:tcPr>
          <w:p w:rsidR="003E6FFF" w:rsidRPr="00924399" w:rsidRDefault="003E6FFF" w:rsidP="00D50580">
            <w:pPr>
              <w:jc w:val="center"/>
              <w:rPr>
                <w:rFonts w:asciiTheme="minorHAnsi" w:hAnsiTheme="minorHAnsi"/>
                <w:sz w:val="32"/>
              </w:rPr>
            </w:pPr>
          </w:p>
        </w:tc>
      </w:tr>
      <w:tr w:rsidR="003E6FFF" w:rsidRPr="00924399" w:rsidTr="00F82BEF">
        <w:trPr>
          <w:trHeight w:val="340"/>
          <w:jc w:val="center"/>
        </w:trPr>
        <w:tc>
          <w:tcPr>
            <w:tcW w:w="4219" w:type="dxa"/>
            <w:shd w:val="clear" w:color="auto" w:fill="auto"/>
            <w:vAlign w:val="center"/>
          </w:tcPr>
          <w:p w:rsidR="003E6FFF" w:rsidRPr="00924399" w:rsidRDefault="003E6FFF" w:rsidP="00E2181D">
            <w:pPr>
              <w:rPr>
                <w:rFonts w:asciiTheme="minorHAnsi" w:hAnsiTheme="minorHAnsi"/>
              </w:rPr>
            </w:pPr>
          </w:p>
        </w:tc>
        <w:tc>
          <w:tcPr>
            <w:tcW w:w="1843" w:type="dxa"/>
          </w:tcPr>
          <w:p w:rsidR="003E6FFF" w:rsidRPr="00924399" w:rsidRDefault="003E6FFF" w:rsidP="00D50580">
            <w:pPr>
              <w:jc w:val="center"/>
              <w:rPr>
                <w:rFonts w:asciiTheme="minorHAnsi" w:hAnsiTheme="minorHAnsi"/>
                <w:sz w:val="32"/>
              </w:rPr>
            </w:pPr>
          </w:p>
        </w:tc>
        <w:tc>
          <w:tcPr>
            <w:tcW w:w="1843" w:type="dxa"/>
          </w:tcPr>
          <w:p w:rsidR="003E6FFF" w:rsidRPr="00924399" w:rsidRDefault="003E6FFF" w:rsidP="00D50580">
            <w:pPr>
              <w:jc w:val="center"/>
              <w:rPr>
                <w:rFonts w:asciiTheme="minorHAnsi" w:hAnsiTheme="minorHAnsi"/>
                <w:sz w:val="32"/>
              </w:rPr>
            </w:pPr>
          </w:p>
        </w:tc>
        <w:tc>
          <w:tcPr>
            <w:tcW w:w="1843" w:type="dxa"/>
          </w:tcPr>
          <w:p w:rsidR="003E6FFF" w:rsidRPr="00924399" w:rsidRDefault="003E6FFF" w:rsidP="00D50580">
            <w:pPr>
              <w:jc w:val="center"/>
              <w:rPr>
                <w:rFonts w:asciiTheme="minorHAnsi" w:hAnsiTheme="minorHAnsi"/>
                <w:sz w:val="32"/>
              </w:rPr>
            </w:pPr>
          </w:p>
        </w:tc>
      </w:tr>
      <w:tr w:rsidR="003E6FFF" w:rsidRPr="00924399" w:rsidTr="00F82BEF">
        <w:trPr>
          <w:trHeight w:val="340"/>
          <w:jc w:val="center"/>
        </w:trPr>
        <w:tc>
          <w:tcPr>
            <w:tcW w:w="4219" w:type="dxa"/>
            <w:shd w:val="clear" w:color="auto" w:fill="auto"/>
            <w:vAlign w:val="center"/>
          </w:tcPr>
          <w:p w:rsidR="003E6FFF" w:rsidRPr="00924399" w:rsidRDefault="003E6FFF" w:rsidP="00E2181D">
            <w:pPr>
              <w:rPr>
                <w:rFonts w:asciiTheme="minorHAnsi" w:hAnsiTheme="minorHAnsi"/>
              </w:rPr>
            </w:pPr>
          </w:p>
        </w:tc>
        <w:tc>
          <w:tcPr>
            <w:tcW w:w="1843" w:type="dxa"/>
          </w:tcPr>
          <w:p w:rsidR="003E6FFF" w:rsidRPr="00924399" w:rsidRDefault="003E6FFF" w:rsidP="00D50580">
            <w:pPr>
              <w:jc w:val="center"/>
              <w:rPr>
                <w:rFonts w:asciiTheme="minorHAnsi" w:hAnsiTheme="minorHAnsi"/>
                <w:sz w:val="32"/>
              </w:rPr>
            </w:pPr>
          </w:p>
        </w:tc>
        <w:tc>
          <w:tcPr>
            <w:tcW w:w="1843" w:type="dxa"/>
          </w:tcPr>
          <w:p w:rsidR="003E6FFF" w:rsidRPr="00924399" w:rsidRDefault="003E6FFF" w:rsidP="00D50580">
            <w:pPr>
              <w:jc w:val="center"/>
              <w:rPr>
                <w:rFonts w:asciiTheme="minorHAnsi" w:hAnsiTheme="minorHAnsi"/>
                <w:sz w:val="32"/>
              </w:rPr>
            </w:pPr>
          </w:p>
        </w:tc>
        <w:tc>
          <w:tcPr>
            <w:tcW w:w="1843" w:type="dxa"/>
          </w:tcPr>
          <w:p w:rsidR="003E6FFF" w:rsidRPr="00924399" w:rsidRDefault="003E6FFF" w:rsidP="00D50580">
            <w:pPr>
              <w:jc w:val="center"/>
              <w:rPr>
                <w:rFonts w:asciiTheme="minorHAnsi" w:hAnsiTheme="minorHAnsi"/>
                <w:sz w:val="32"/>
              </w:rPr>
            </w:pPr>
          </w:p>
        </w:tc>
      </w:tr>
      <w:tr w:rsidR="003E6FFF" w:rsidRPr="00924399" w:rsidTr="00F82BEF">
        <w:trPr>
          <w:trHeight w:val="340"/>
          <w:jc w:val="center"/>
        </w:trPr>
        <w:tc>
          <w:tcPr>
            <w:tcW w:w="4219" w:type="dxa"/>
            <w:shd w:val="clear" w:color="auto" w:fill="auto"/>
            <w:vAlign w:val="center"/>
          </w:tcPr>
          <w:p w:rsidR="003E6FFF" w:rsidRPr="00924399" w:rsidRDefault="003E6FFF" w:rsidP="00E2181D">
            <w:pPr>
              <w:rPr>
                <w:rFonts w:asciiTheme="minorHAnsi" w:hAnsiTheme="minorHAnsi"/>
              </w:rPr>
            </w:pPr>
          </w:p>
        </w:tc>
        <w:tc>
          <w:tcPr>
            <w:tcW w:w="1843" w:type="dxa"/>
          </w:tcPr>
          <w:p w:rsidR="003E6FFF" w:rsidRPr="00924399" w:rsidRDefault="003E6FFF" w:rsidP="00D50580">
            <w:pPr>
              <w:jc w:val="center"/>
              <w:rPr>
                <w:rFonts w:asciiTheme="minorHAnsi" w:hAnsiTheme="minorHAnsi"/>
                <w:sz w:val="32"/>
              </w:rPr>
            </w:pPr>
          </w:p>
        </w:tc>
        <w:tc>
          <w:tcPr>
            <w:tcW w:w="1843" w:type="dxa"/>
          </w:tcPr>
          <w:p w:rsidR="003E6FFF" w:rsidRPr="00924399" w:rsidRDefault="003E6FFF" w:rsidP="00D50580">
            <w:pPr>
              <w:jc w:val="center"/>
              <w:rPr>
                <w:rFonts w:asciiTheme="minorHAnsi" w:hAnsiTheme="minorHAnsi"/>
                <w:sz w:val="32"/>
              </w:rPr>
            </w:pPr>
          </w:p>
        </w:tc>
        <w:tc>
          <w:tcPr>
            <w:tcW w:w="1843" w:type="dxa"/>
          </w:tcPr>
          <w:p w:rsidR="003E6FFF" w:rsidRPr="00924399" w:rsidRDefault="003E6FFF" w:rsidP="00D50580">
            <w:pPr>
              <w:jc w:val="center"/>
              <w:rPr>
                <w:rFonts w:asciiTheme="minorHAnsi" w:hAnsiTheme="minorHAnsi"/>
                <w:sz w:val="32"/>
              </w:rPr>
            </w:pPr>
          </w:p>
        </w:tc>
      </w:tr>
      <w:tr w:rsidR="003E6FFF" w:rsidRPr="00924399" w:rsidTr="00F82BEF">
        <w:trPr>
          <w:trHeight w:val="340"/>
          <w:jc w:val="center"/>
        </w:trPr>
        <w:tc>
          <w:tcPr>
            <w:tcW w:w="4219" w:type="dxa"/>
            <w:shd w:val="clear" w:color="auto" w:fill="auto"/>
            <w:vAlign w:val="center"/>
          </w:tcPr>
          <w:p w:rsidR="003E6FFF" w:rsidRPr="00924399" w:rsidRDefault="003E6FFF" w:rsidP="00E2181D">
            <w:pPr>
              <w:rPr>
                <w:rFonts w:asciiTheme="minorHAnsi" w:hAnsiTheme="minorHAnsi"/>
              </w:rPr>
            </w:pPr>
          </w:p>
        </w:tc>
        <w:tc>
          <w:tcPr>
            <w:tcW w:w="1843" w:type="dxa"/>
          </w:tcPr>
          <w:p w:rsidR="003E6FFF" w:rsidRPr="00924399" w:rsidRDefault="003E6FFF" w:rsidP="00D50580">
            <w:pPr>
              <w:jc w:val="center"/>
              <w:rPr>
                <w:rFonts w:asciiTheme="minorHAnsi" w:hAnsiTheme="minorHAnsi"/>
                <w:sz w:val="22"/>
                <w:szCs w:val="22"/>
              </w:rPr>
            </w:pPr>
          </w:p>
        </w:tc>
        <w:tc>
          <w:tcPr>
            <w:tcW w:w="1843" w:type="dxa"/>
          </w:tcPr>
          <w:p w:rsidR="003E6FFF" w:rsidRPr="00924399" w:rsidRDefault="003E6FFF" w:rsidP="00D50580">
            <w:pPr>
              <w:jc w:val="center"/>
              <w:rPr>
                <w:rFonts w:asciiTheme="minorHAnsi" w:hAnsiTheme="minorHAnsi"/>
                <w:sz w:val="32"/>
              </w:rPr>
            </w:pPr>
          </w:p>
        </w:tc>
        <w:tc>
          <w:tcPr>
            <w:tcW w:w="1843" w:type="dxa"/>
          </w:tcPr>
          <w:p w:rsidR="003E6FFF" w:rsidRPr="00924399" w:rsidRDefault="003E6FFF" w:rsidP="00D50580">
            <w:pPr>
              <w:jc w:val="center"/>
              <w:rPr>
                <w:rFonts w:asciiTheme="minorHAnsi" w:hAnsiTheme="minorHAnsi"/>
                <w:sz w:val="32"/>
              </w:rPr>
            </w:pPr>
          </w:p>
        </w:tc>
      </w:tr>
      <w:tr w:rsidR="003E6FFF" w:rsidRPr="00924399" w:rsidTr="00F82BEF">
        <w:trPr>
          <w:trHeight w:val="340"/>
          <w:jc w:val="center"/>
        </w:trPr>
        <w:tc>
          <w:tcPr>
            <w:tcW w:w="4219" w:type="dxa"/>
            <w:shd w:val="clear" w:color="auto" w:fill="auto"/>
            <w:vAlign w:val="center"/>
          </w:tcPr>
          <w:p w:rsidR="003E6FFF" w:rsidRPr="00924399" w:rsidRDefault="003E6FFF" w:rsidP="00E2181D">
            <w:pPr>
              <w:rPr>
                <w:rFonts w:asciiTheme="minorHAnsi" w:hAnsiTheme="minorHAnsi"/>
              </w:rPr>
            </w:pPr>
          </w:p>
        </w:tc>
        <w:tc>
          <w:tcPr>
            <w:tcW w:w="1843" w:type="dxa"/>
          </w:tcPr>
          <w:p w:rsidR="003E6FFF" w:rsidRPr="00924399" w:rsidRDefault="003E6FFF" w:rsidP="00D50580">
            <w:pPr>
              <w:jc w:val="center"/>
              <w:rPr>
                <w:rFonts w:asciiTheme="minorHAnsi" w:hAnsiTheme="minorHAnsi"/>
                <w:sz w:val="32"/>
              </w:rPr>
            </w:pPr>
          </w:p>
        </w:tc>
        <w:tc>
          <w:tcPr>
            <w:tcW w:w="1843" w:type="dxa"/>
          </w:tcPr>
          <w:p w:rsidR="003E6FFF" w:rsidRPr="00924399" w:rsidRDefault="003E6FFF" w:rsidP="00D50580">
            <w:pPr>
              <w:jc w:val="center"/>
              <w:rPr>
                <w:rFonts w:asciiTheme="minorHAnsi" w:hAnsiTheme="minorHAnsi"/>
                <w:sz w:val="32"/>
              </w:rPr>
            </w:pPr>
          </w:p>
        </w:tc>
        <w:tc>
          <w:tcPr>
            <w:tcW w:w="1843" w:type="dxa"/>
          </w:tcPr>
          <w:p w:rsidR="003E6FFF" w:rsidRPr="00924399" w:rsidRDefault="003E6FFF" w:rsidP="00D50580">
            <w:pPr>
              <w:jc w:val="center"/>
              <w:rPr>
                <w:rFonts w:asciiTheme="minorHAnsi" w:hAnsiTheme="minorHAnsi"/>
                <w:sz w:val="32"/>
              </w:rPr>
            </w:pPr>
          </w:p>
        </w:tc>
      </w:tr>
      <w:tr w:rsidR="003E6FFF" w:rsidRPr="00924399" w:rsidTr="00F82BEF">
        <w:trPr>
          <w:trHeight w:val="340"/>
          <w:jc w:val="center"/>
        </w:trPr>
        <w:tc>
          <w:tcPr>
            <w:tcW w:w="4219" w:type="dxa"/>
            <w:shd w:val="clear" w:color="auto" w:fill="auto"/>
            <w:vAlign w:val="center"/>
          </w:tcPr>
          <w:p w:rsidR="003E6FFF" w:rsidRPr="00924399" w:rsidRDefault="003E6FFF" w:rsidP="00E2181D">
            <w:pPr>
              <w:rPr>
                <w:rFonts w:asciiTheme="minorHAnsi" w:hAnsiTheme="minorHAnsi"/>
              </w:rPr>
            </w:pPr>
          </w:p>
        </w:tc>
        <w:tc>
          <w:tcPr>
            <w:tcW w:w="1843" w:type="dxa"/>
          </w:tcPr>
          <w:p w:rsidR="003E6FFF" w:rsidRPr="00924399" w:rsidRDefault="003E6FFF" w:rsidP="00D50580">
            <w:pPr>
              <w:jc w:val="center"/>
              <w:rPr>
                <w:rFonts w:asciiTheme="minorHAnsi" w:hAnsiTheme="minorHAnsi"/>
                <w:sz w:val="32"/>
              </w:rPr>
            </w:pPr>
          </w:p>
        </w:tc>
        <w:tc>
          <w:tcPr>
            <w:tcW w:w="1843" w:type="dxa"/>
          </w:tcPr>
          <w:p w:rsidR="003E6FFF" w:rsidRPr="00924399" w:rsidRDefault="003E6FFF" w:rsidP="00D50580">
            <w:pPr>
              <w:jc w:val="center"/>
              <w:rPr>
                <w:rFonts w:asciiTheme="minorHAnsi" w:hAnsiTheme="minorHAnsi"/>
                <w:sz w:val="32"/>
              </w:rPr>
            </w:pPr>
          </w:p>
        </w:tc>
        <w:tc>
          <w:tcPr>
            <w:tcW w:w="1843" w:type="dxa"/>
          </w:tcPr>
          <w:p w:rsidR="003E6FFF" w:rsidRPr="00924399" w:rsidRDefault="003E6FFF" w:rsidP="00D50580">
            <w:pPr>
              <w:jc w:val="center"/>
              <w:rPr>
                <w:rFonts w:asciiTheme="minorHAnsi" w:hAnsiTheme="minorHAnsi"/>
                <w:sz w:val="32"/>
              </w:rPr>
            </w:pPr>
          </w:p>
        </w:tc>
      </w:tr>
      <w:tr w:rsidR="003E6FFF" w:rsidRPr="00924399" w:rsidTr="00F82BEF">
        <w:trPr>
          <w:trHeight w:val="340"/>
          <w:jc w:val="center"/>
        </w:trPr>
        <w:tc>
          <w:tcPr>
            <w:tcW w:w="4219" w:type="dxa"/>
            <w:shd w:val="clear" w:color="auto" w:fill="auto"/>
            <w:vAlign w:val="center"/>
          </w:tcPr>
          <w:p w:rsidR="003E6FFF" w:rsidRPr="00924399" w:rsidRDefault="003E6FFF" w:rsidP="00E2181D">
            <w:pPr>
              <w:rPr>
                <w:rFonts w:asciiTheme="minorHAnsi" w:hAnsiTheme="minorHAnsi"/>
              </w:rPr>
            </w:pPr>
          </w:p>
        </w:tc>
        <w:tc>
          <w:tcPr>
            <w:tcW w:w="1843" w:type="dxa"/>
          </w:tcPr>
          <w:p w:rsidR="003E6FFF" w:rsidRPr="00924399" w:rsidRDefault="003E6FFF" w:rsidP="00D50580">
            <w:pPr>
              <w:jc w:val="center"/>
              <w:rPr>
                <w:rFonts w:asciiTheme="minorHAnsi" w:hAnsiTheme="minorHAnsi"/>
                <w:sz w:val="32"/>
              </w:rPr>
            </w:pPr>
          </w:p>
        </w:tc>
        <w:tc>
          <w:tcPr>
            <w:tcW w:w="1843" w:type="dxa"/>
          </w:tcPr>
          <w:p w:rsidR="003E6FFF" w:rsidRPr="00924399" w:rsidRDefault="003E6FFF" w:rsidP="00D50580">
            <w:pPr>
              <w:jc w:val="center"/>
              <w:rPr>
                <w:rFonts w:asciiTheme="minorHAnsi" w:hAnsiTheme="minorHAnsi"/>
                <w:sz w:val="32"/>
              </w:rPr>
            </w:pPr>
          </w:p>
        </w:tc>
        <w:tc>
          <w:tcPr>
            <w:tcW w:w="1843" w:type="dxa"/>
          </w:tcPr>
          <w:p w:rsidR="003E6FFF" w:rsidRPr="00924399" w:rsidRDefault="003E6FFF" w:rsidP="00D50580">
            <w:pPr>
              <w:jc w:val="center"/>
              <w:rPr>
                <w:rFonts w:asciiTheme="minorHAnsi" w:hAnsiTheme="minorHAnsi"/>
                <w:sz w:val="32"/>
              </w:rPr>
            </w:pPr>
          </w:p>
        </w:tc>
      </w:tr>
      <w:tr w:rsidR="003E6FFF" w:rsidRPr="00924399" w:rsidTr="00F82BEF">
        <w:trPr>
          <w:trHeight w:val="340"/>
          <w:jc w:val="center"/>
        </w:trPr>
        <w:tc>
          <w:tcPr>
            <w:tcW w:w="4219" w:type="dxa"/>
            <w:shd w:val="clear" w:color="auto" w:fill="auto"/>
            <w:vAlign w:val="center"/>
          </w:tcPr>
          <w:p w:rsidR="003E6FFF" w:rsidRPr="00924399" w:rsidRDefault="003E6FFF" w:rsidP="00E2181D">
            <w:pPr>
              <w:rPr>
                <w:rFonts w:asciiTheme="minorHAnsi" w:hAnsiTheme="minorHAnsi"/>
              </w:rPr>
            </w:pPr>
          </w:p>
        </w:tc>
        <w:tc>
          <w:tcPr>
            <w:tcW w:w="1843" w:type="dxa"/>
          </w:tcPr>
          <w:p w:rsidR="003E6FFF" w:rsidRPr="00924399" w:rsidRDefault="003E6FFF" w:rsidP="00D50580">
            <w:pPr>
              <w:jc w:val="center"/>
              <w:rPr>
                <w:rFonts w:asciiTheme="minorHAnsi" w:hAnsiTheme="minorHAnsi"/>
                <w:sz w:val="32"/>
              </w:rPr>
            </w:pPr>
          </w:p>
        </w:tc>
        <w:tc>
          <w:tcPr>
            <w:tcW w:w="1843" w:type="dxa"/>
          </w:tcPr>
          <w:p w:rsidR="003E6FFF" w:rsidRPr="00924399" w:rsidRDefault="003E6FFF" w:rsidP="00D50580">
            <w:pPr>
              <w:jc w:val="center"/>
              <w:rPr>
                <w:rFonts w:asciiTheme="minorHAnsi" w:hAnsiTheme="minorHAnsi"/>
                <w:sz w:val="32"/>
              </w:rPr>
            </w:pPr>
          </w:p>
        </w:tc>
        <w:tc>
          <w:tcPr>
            <w:tcW w:w="1843" w:type="dxa"/>
          </w:tcPr>
          <w:p w:rsidR="003E6FFF" w:rsidRPr="00924399" w:rsidRDefault="003E6FFF" w:rsidP="00D50580">
            <w:pPr>
              <w:jc w:val="center"/>
              <w:rPr>
                <w:rFonts w:asciiTheme="minorHAnsi" w:hAnsiTheme="minorHAnsi"/>
                <w:sz w:val="32"/>
              </w:rPr>
            </w:pPr>
          </w:p>
        </w:tc>
      </w:tr>
      <w:tr w:rsidR="003E6FFF" w:rsidRPr="00924399" w:rsidTr="00F82BEF">
        <w:trPr>
          <w:trHeight w:val="340"/>
          <w:jc w:val="center"/>
        </w:trPr>
        <w:tc>
          <w:tcPr>
            <w:tcW w:w="4219" w:type="dxa"/>
            <w:shd w:val="clear" w:color="auto" w:fill="auto"/>
            <w:vAlign w:val="center"/>
          </w:tcPr>
          <w:p w:rsidR="003E6FFF" w:rsidRPr="00924399" w:rsidRDefault="003E6FFF" w:rsidP="00E2181D">
            <w:pPr>
              <w:rPr>
                <w:rFonts w:asciiTheme="minorHAnsi" w:hAnsiTheme="minorHAnsi"/>
              </w:rPr>
            </w:pPr>
          </w:p>
        </w:tc>
        <w:tc>
          <w:tcPr>
            <w:tcW w:w="1843" w:type="dxa"/>
          </w:tcPr>
          <w:p w:rsidR="003E6FFF" w:rsidRPr="00924399" w:rsidRDefault="003E6FFF" w:rsidP="00D50580">
            <w:pPr>
              <w:jc w:val="center"/>
              <w:rPr>
                <w:rFonts w:asciiTheme="minorHAnsi" w:hAnsiTheme="minorHAnsi"/>
                <w:sz w:val="32"/>
              </w:rPr>
            </w:pPr>
          </w:p>
        </w:tc>
        <w:tc>
          <w:tcPr>
            <w:tcW w:w="1843" w:type="dxa"/>
          </w:tcPr>
          <w:p w:rsidR="003E6FFF" w:rsidRPr="00924399" w:rsidRDefault="003E6FFF" w:rsidP="00D50580">
            <w:pPr>
              <w:jc w:val="center"/>
              <w:rPr>
                <w:rFonts w:asciiTheme="minorHAnsi" w:hAnsiTheme="minorHAnsi"/>
                <w:sz w:val="32"/>
              </w:rPr>
            </w:pPr>
          </w:p>
        </w:tc>
        <w:tc>
          <w:tcPr>
            <w:tcW w:w="1843" w:type="dxa"/>
          </w:tcPr>
          <w:p w:rsidR="003E6FFF" w:rsidRPr="00924399" w:rsidRDefault="003E6FFF" w:rsidP="00D50580">
            <w:pPr>
              <w:jc w:val="center"/>
              <w:rPr>
                <w:rFonts w:asciiTheme="minorHAnsi" w:hAnsiTheme="minorHAnsi"/>
                <w:sz w:val="32"/>
              </w:rPr>
            </w:pPr>
          </w:p>
        </w:tc>
      </w:tr>
      <w:tr w:rsidR="003E6FFF" w:rsidRPr="00924399" w:rsidTr="00F82BEF">
        <w:trPr>
          <w:trHeight w:val="340"/>
          <w:jc w:val="center"/>
        </w:trPr>
        <w:tc>
          <w:tcPr>
            <w:tcW w:w="4219" w:type="dxa"/>
            <w:shd w:val="clear" w:color="auto" w:fill="auto"/>
            <w:vAlign w:val="center"/>
          </w:tcPr>
          <w:p w:rsidR="003E6FFF" w:rsidRPr="00924399" w:rsidRDefault="003E6FFF" w:rsidP="00E2181D">
            <w:pPr>
              <w:rPr>
                <w:rFonts w:asciiTheme="minorHAnsi" w:hAnsiTheme="minorHAnsi"/>
              </w:rPr>
            </w:pPr>
          </w:p>
        </w:tc>
        <w:tc>
          <w:tcPr>
            <w:tcW w:w="1843" w:type="dxa"/>
          </w:tcPr>
          <w:p w:rsidR="003E6FFF" w:rsidRPr="00924399" w:rsidRDefault="003E6FFF" w:rsidP="00D50580">
            <w:pPr>
              <w:jc w:val="center"/>
              <w:rPr>
                <w:rFonts w:asciiTheme="minorHAnsi" w:hAnsiTheme="minorHAnsi"/>
                <w:sz w:val="32"/>
              </w:rPr>
            </w:pPr>
          </w:p>
        </w:tc>
        <w:tc>
          <w:tcPr>
            <w:tcW w:w="1843" w:type="dxa"/>
          </w:tcPr>
          <w:p w:rsidR="003E6FFF" w:rsidRPr="00924399" w:rsidRDefault="003E6FFF" w:rsidP="00D50580">
            <w:pPr>
              <w:jc w:val="center"/>
              <w:rPr>
                <w:rFonts w:asciiTheme="minorHAnsi" w:hAnsiTheme="minorHAnsi"/>
                <w:sz w:val="32"/>
              </w:rPr>
            </w:pPr>
          </w:p>
        </w:tc>
        <w:tc>
          <w:tcPr>
            <w:tcW w:w="1843" w:type="dxa"/>
          </w:tcPr>
          <w:p w:rsidR="003E6FFF" w:rsidRPr="00924399" w:rsidRDefault="003E6FFF" w:rsidP="00D50580">
            <w:pPr>
              <w:jc w:val="center"/>
              <w:rPr>
                <w:rFonts w:asciiTheme="minorHAnsi" w:hAnsiTheme="minorHAnsi"/>
                <w:sz w:val="32"/>
              </w:rPr>
            </w:pPr>
          </w:p>
        </w:tc>
      </w:tr>
      <w:tr w:rsidR="00E2181D" w:rsidRPr="00924399" w:rsidTr="00F82BEF">
        <w:trPr>
          <w:trHeight w:val="340"/>
          <w:jc w:val="center"/>
        </w:trPr>
        <w:tc>
          <w:tcPr>
            <w:tcW w:w="4219" w:type="dxa"/>
            <w:shd w:val="clear" w:color="auto" w:fill="auto"/>
            <w:vAlign w:val="center"/>
          </w:tcPr>
          <w:p w:rsidR="00E2181D" w:rsidRPr="00924399" w:rsidRDefault="00E2181D" w:rsidP="00E2181D">
            <w:pPr>
              <w:rPr>
                <w:rFonts w:asciiTheme="minorHAnsi" w:hAnsiTheme="minorHAnsi"/>
              </w:rPr>
            </w:pPr>
          </w:p>
        </w:tc>
        <w:tc>
          <w:tcPr>
            <w:tcW w:w="1843" w:type="dxa"/>
          </w:tcPr>
          <w:p w:rsidR="00E2181D" w:rsidRPr="00924399" w:rsidRDefault="00E2181D" w:rsidP="00D50580">
            <w:pPr>
              <w:jc w:val="center"/>
              <w:rPr>
                <w:rFonts w:asciiTheme="minorHAnsi" w:hAnsiTheme="minorHAnsi"/>
                <w:sz w:val="32"/>
              </w:rPr>
            </w:pPr>
          </w:p>
        </w:tc>
        <w:tc>
          <w:tcPr>
            <w:tcW w:w="1843" w:type="dxa"/>
          </w:tcPr>
          <w:p w:rsidR="00E2181D" w:rsidRPr="00924399" w:rsidRDefault="00E2181D" w:rsidP="00D50580">
            <w:pPr>
              <w:jc w:val="center"/>
              <w:rPr>
                <w:rFonts w:asciiTheme="minorHAnsi" w:hAnsiTheme="minorHAnsi"/>
                <w:sz w:val="32"/>
              </w:rPr>
            </w:pPr>
          </w:p>
        </w:tc>
        <w:tc>
          <w:tcPr>
            <w:tcW w:w="1843" w:type="dxa"/>
          </w:tcPr>
          <w:p w:rsidR="00E2181D" w:rsidRPr="00924399" w:rsidRDefault="00E2181D" w:rsidP="00D50580">
            <w:pPr>
              <w:jc w:val="center"/>
              <w:rPr>
                <w:rFonts w:asciiTheme="minorHAnsi" w:hAnsiTheme="minorHAnsi"/>
                <w:sz w:val="32"/>
              </w:rPr>
            </w:pPr>
          </w:p>
        </w:tc>
      </w:tr>
      <w:tr w:rsidR="00E2181D" w:rsidRPr="00924399" w:rsidTr="00F82BEF">
        <w:trPr>
          <w:trHeight w:val="340"/>
          <w:jc w:val="center"/>
        </w:trPr>
        <w:tc>
          <w:tcPr>
            <w:tcW w:w="4219" w:type="dxa"/>
            <w:shd w:val="clear" w:color="auto" w:fill="auto"/>
            <w:vAlign w:val="center"/>
          </w:tcPr>
          <w:p w:rsidR="00E2181D" w:rsidRPr="00924399" w:rsidRDefault="00E2181D" w:rsidP="00E2181D">
            <w:pPr>
              <w:rPr>
                <w:rFonts w:asciiTheme="minorHAnsi" w:hAnsiTheme="minorHAnsi"/>
              </w:rPr>
            </w:pPr>
          </w:p>
        </w:tc>
        <w:tc>
          <w:tcPr>
            <w:tcW w:w="1843" w:type="dxa"/>
          </w:tcPr>
          <w:p w:rsidR="00E2181D" w:rsidRPr="00924399" w:rsidRDefault="00E2181D" w:rsidP="00D50580">
            <w:pPr>
              <w:jc w:val="center"/>
              <w:rPr>
                <w:rFonts w:asciiTheme="minorHAnsi" w:hAnsiTheme="minorHAnsi"/>
                <w:sz w:val="32"/>
              </w:rPr>
            </w:pPr>
          </w:p>
        </w:tc>
        <w:tc>
          <w:tcPr>
            <w:tcW w:w="1843" w:type="dxa"/>
          </w:tcPr>
          <w:p w:rsidR="00E2181D" w:rsidRPr="00924399" w:rsidRDefault="00E2181D" w:rsidP="00D50580">
            <w:pPr>
              <w:jc w:val="center"/>
              <w:rPr>
                <w:rFonts w:asciiTheme="minorHAnsi" w:hAnsiTheme="minorHAnsi"/>
                <w:sz w:val="32"/>
              </w:rPr>
            </w:pPr>
          </w:p>
        </w:tc>
        <w:tc>
          <w:tcPr>
            <w:tcW w:w="1843" w:type="dxa"/>
          </w:tcPr>
          <w:p w:rsidR="00E2181D" w:rsidRPr="00924399" w:rsidRDefault="00E2181D" w:rsidP="00D50580">
            <w:pPr>
              <w:jc w:val="center"/>
              <w:rPr>
                <w:rFonts w:asciiTheme="minorHAnsi" w:hAnsiTheme="minorHAnsi"/>
                <w:sz w:val="32"/>
              </w:rPr>
            </w:pPr>
          </w:p>
        </w:tc>
      </w:tr>
      <w:tr w:rsidR="00E2181D" w:rsidRPr="00924399" w:rsidTr="00F82BEF">
        <w:trPr>
          <w:trHeight w:val="340"/>
          <w:jc w:val="center"/>
        </w:trPr>
        <w:tc>
          <w:tcPr>
            <w:tcW w:w="4219" w:type="dxa"/>
            <w:shd w:val="clear" w:color="auto" w:fill="auto"/>
            <w:vAlign w:val="center"/>
          </w:tcPr>
          <w:p w:rsidR="00E2181D" w:rsidRPr="00924399" w:rsidRDefault="00E2181D" w:rsidP="00E2181D">
            <w:pPr>
              <w:rPr>
                <w:rFonts w:asciiTheme="minorHAnsi" w:hAnsiTheme="minorHAnsi"/>
              </w:rPr>
            </w:pPr>
          </w:p>
        </w:tc>
        <w:tc>
          <w:tcPr>
            <w:tcW w:w="1843" w:type="dxa"/>
          </w:tcPr>
          <w:p w:rsidR="00E2181D" w:rsidRPr="00924399" w:rsidRDefault="00E2181D" w:rsidP="00D50580">
            <w:pPr>
              <w:jc w:val="center"/>
              <w:rPr>
                <w:rFonts w:asciiTheme="minorHAnsi" w:hAnsiTheme="minorHAnsi"/>
                <w:sz w:val="32"/>
              </w:rPr>
            </w:pPr>
          </w:p>
        </w:tc>
        <w:tc>
          <w:tcPr>
            <w:tcW w:w="1843" w:type="dxa"/>
          </w:tcPr>
          <w:p w:rsidR="00E2181D" w:rsidRPr="00924399" w:rsidRDefault="00E2181D" w:rsidP="00D50580">
            <w:pPr>
              <w:jc w:val="center"/>
              <w:rPr>
                <w:rFonts w:asciiTheme="minorHAnsi" w:hAnsiTheme="minorHAnsi"/>
                <w:sz w:val="32"/>
              </w:rPr>
            </w:pPr>
          </w:p>
        </w:tc>
        <w:tc>
          <w:tcPr>
            <w:tcW w:w="1843" w:type="dxa"/>
          </w:tcPr>
          <w:p w:rsidR="00E2181D" w:rsidRPr="00924399" w:rsidRDefault="00E2181D" w:rsidP="00D50580">
            <w:pPr>
              <w:jc w:val="center"/>
              <w:rPr>
                <w:rFonts w:asciiTheme="minorHAnsi" w:hAnsiTheme="minorHAnsi"/>
                <w:sz w:val="32"/>
              </w:rPr>
            </w:pPr>
          </w:p>
        </w:tc>
      </w:tr>
      <w:tr w:rsidR="00E2181D" w:rsidRPr="00924399" w:rsidTr="00F82BEF">
        <w:trPr>
          <w:trHeight w:val="340"/>
          <w:jc w:val="center"/>
        </w:trPr>
        <w:tc>
          <w:tcPr>
            <w:tcW w:w="4219" w:type="dxa"/>
            <w:shd w:val="clear" w:color="auto" w:fill="auto"/>
            <w:vAlign w:val="center"/>
          </w:tcPr>
          <w:p w:rsidR="00E2181D" w:rsidRPr="00924399" w:rsidRDefault="00E2181D" w:rsidP="00E2181D">
            <w:pPr>
              <w:rPr>
                <w:rFonts w:asciiTheme="minorHAnsi" w:hAnsiTheme="minorHAnsi"/>
              </w:rPr>
            </w:pPr>
          </w:p>
        </w:tc>
        <w:tc>
          <w:tcPr>
            <w:tcW w:w="1843" w:type="dxa"/>
          </w:tcPr>
          <w:p w:rsidR="00E2181D" w:rsidRPr="00924399" w:rsidRDefault="00E2181D" w:rsidP="00D50580">
            <w:pPr>
              <w:jc w:val="center"/>
              <w:rPr>
                <w:rFonts w:asciiTheme="minorHAnsi" w:hAnsiTheme="minorHAnsi"/>
                <w:sz w:val="32"/>
              </w:rPr>
            </w:pPr>
          </w:p>
        </w:tc>
        <w:tc>
          <w:tcPr>
            <w:tcW w:w="1843" w:type="dxa"/>
          </w:tcPr>
          <w:p w:rsidR="00E2181D" w:rsidRPr="00924399" w:rsidRDefault="00E2181D" w:rsidP="00D50580">
            <w:pPr>
              <w:jc w:val="center"/>
              <w:rPr>
                <w:rFonts w:asciiTheme="minorHAnsi" w:hAnsiTheme="minorHAnsi"/>
                <w:sz w:val="32"/>
              </w:rPr>
            </w:pPr>
          </w:p>
        </w:tc>
        <w:tc>
          <w:tcPr>
            <w:tcW w:w="1843" w:type="dxa"/>
          </w:tcPr>
          <w:p w:rsidR="00E2181D" w:rsidRPr="00924399" w:rsidRDefault="00E2181D" w:rsidP="00D50580">
            <w:pPr>
              <w:jc w:val="center"/>
              <w:rPr>
                <w:rFonts w:asciiTheme="minorHAnsi" w:hAnsiTheme="minorHAnsi"/>
                <w:sz w:val="32"/>
              </w:rPr>
            </w:pPr>
          </w:p>
        </w:tc>
      </w:tr>
      <w:tr w:rsidR="00E2181D" w:rsidRPr="00924399" w:rsidTr="00F82BEF">
        <w:trPr>
          <w:trHeight w:val="340"/>
          <w:jc w:val="center"/>
        </w:trPr>
        <w:tc>
          <w:tcPr>
            <w:tcW w:w="4219" w:type="dxa"/>
            <w:shd w:val="clear" w:color="auto" w:fill="auto"/>
            <w:vAlign w:val="center"/>
          </w:tcPr>
          <w:p w:rsidR="00E2181D" w:rsidRPr="00924399" w:rsidRDefault="00E2181D" w:rsidP="00E2181D">
            <w:pPr>
              <w:rPr>
                <w:rFonts w:asciiTheme="minorHAnsi" w:hAnsiTheme="minorHAnsi"/>
              </w:rPr>
            </w:pPr>
          </w:p>
        </w:tc>
        <w:tc>
          <w:tcPr>
            <w:tcW w:w="1843" w:type="dxa"/>
          </w:tcPr>
          <w:p w:rsidR="00E2181D" w:rsidRPr="00924399" w:rsidRDefault="00E2181D" w:rsidP="00D50580">
            <w:pPr>
              <w:jc w:val="center"/>
              <w:rPr>
                <w:rFonts w:asciiTheme="minorHAnsi" w:hAnsiTheme="minorHAnsi"/>
                <w:sz w:val="32"/>
              </w:rPr>
            </w:pPr>
          </w:p>
        </w:tc>
        <w:tc>
          <w:tcPr>
            <w:tcW w:w="1843" w:type="dxa"/>
          </w:tcPr>
          <w:p w:rsidR="00E2181D" w:rsidRPr="00924399" w:rsidRDefault="00E2181D" w:rsidP="00D50580">
            <w:pPr>
              <w:jc w:val="center"/>
              <w:rPr>
                <w:rFonts w:asciiTheme="minorHAnsi" w:hAnsiTheme="minorHAnsi"/>
                <w:sz w:val="32"/>
              </w:rPr>
            </w:pPr>
          </w:p>
        </w:tc>
        <w:tc>
          <w:tcPr>
            <w:tcW w:w="1843" w:type="dxa"/>
          </w:tcPr>
          <w:p w:rsidR="00E2181D" w:rsidRPr="00924399" w:rsidRDefault="00E2181D" w:rsidP="00D50580">
            <w:pPr>
              <w:jc w:val="center"/>
              <w:rPr>
                <w:rFonts w:asciiTheme="minorHAnsi" w:hAnsiTheme="minorHAnsi"/>
                <w:sz w:val="32"/>
              </w:rPr>
            </w:pPr>
          </w:p>
        </w:tc>
      </w:tr>
      <w:tr w:rsidR="00E2181D" w:rsidRPr="00924399" w:rsidTr="00F82BEF">
        <w:trPr>
          <w:trHeight w:val="340"/>
          <w:jc w:val="center"/>
        </w:trPr>
        <w:tc>
          <w:tcPr>
            <w:tcW w:w="4219" w:type="dxa"/>
            <w:shd w:val="clear" w:color="auto" w:fill="auto"/>
            <w:vAlign w:val="center"/>
          </w:tcPr>
          <w:p w:rsidR="00E2181D" w:rsidRPr="00924399" w:rsidRDefault="00E2181D" w:rsidP="00E2181D">
            <w:pPr>
              <w:rPr>
                <w:rFonts w:asciiTheme="minorHAnsi" w:hAnsiTheme="minorHAnsi"/>
              </w:rPr>
            </w:pPr>
          </w:p>
        </w:tc>
        <w:tc>
          <w:tcPr>
            <w:tcW w:w="1843" w:type="dxa"/>
          </w:tcPr>
          <w:p w:rsidR="00E2181D" w:rsidRPr="00924399" w:rsidRDefault="00E2181D" w:rsidP="00D50580">
            <w:pPr>
              <w:jc w:val="center"/>
              <w:rPr>
                <w:rFonts w:asciiTheme="minorHAnsi" w:hAnsiTheme="minorHAnsi"/>
                <w:sz w:val="32"/>
              </w:rPr>
            </w:pPr>
          </w:p>
        </w:tc>
        <w:tc>
          <w:tcPr>
            <w:tcW w:w="1843" w:type="dxa"/>
          </w:tcPr>
          <w:p w:rsidR="00E2181D" w:rsidRPr="00924399" w:rsidRDefault="00E2181D" w:rsidP="00D50580">
            <w:pPr>
              <w:jc w:val="center"/>
              <w:rPr>
                <w:rFonts w:asciiTheme="minorHAnsi" w:hAnsiTheme="minorHAnsi"/>
                <w:sz w:val="32"/>
              </w:rPr>
            </w:pPr>
          </w:p>
        </w:tc>
        <w:tc>
          <w:tcPr>
            <w:tcW w:w="1843" w:type="dxa"/>
          </w:tcPr>
          <w:p w:rsidR="00E2181D" w:rsidRPr="00924399" w:rsidRDefault="00E2181D" w:rsidP="00D50580">
            <w:pPr>
              <w:jc w:val="center"/>
              <w:rPr>
                <w:rFonts w:asciiTheme="minorHAnsi" w:hAnsiTheme="minorHAnsi"/>
                <w:sz w:val="32"/>
              </w:rPr>
            </w:pPr>
          </w:p>
        </w:tc>
      </w:tr>
      <w:tr w:rsidR="00E2181D" w:rsidRPr="00924399" w:rsidTr="00F82BEF">
        <w:trPr>
          <w:trHeight w:val="340"/>
          <w:jc w:val="center"/>
        </w:trPr>
        <w:tc>
          <w:tcPr>
            <w:tcW w:w="4219" w:type="dxa"/>
            <w:shd w:val="clear" w:color="auto" w:fill="auto"/>
            <w:vAlign w:val="center"/>
          </w:tcPr>
          <w:p w:rsidR="00E2181D" w:rsidRPr="00924399" w:rsidRDefault="00E2181D" w:rsidP="00E2181D">
            <w:pPr>
              <w:rPr>
                <w:rFonts w:asciiTheme="minorHAnsi" w:hAnsiTheme="minorHAnsi"/>
              </w:rPr>
            </w:pPr>
          </w:p>
        </w:tc>
        <w:tc>
          <w:tcPr>
            <w:tcW w:w="1843" w:type="dxa"/>
          </w:tcPr>
          <w:p w:rsidR="00E2181D" w:rsidRPr="00924399" w:rsidRDefault="00E2181D" w:rsidP="00D50580">
            <w:pPr>
              <w:jc w:val="center"/>
              <w:rPr>
                <w:rFonts w:asciiTheme="minorHAnsi" w:hAnsiTheme="minorHAnsi"/>
                <w:sz w:val="32"/>
              </w:rPr>
            </w:pPr>
          </w:p>
        </w:tc>
        <w:tc>
          <w:tcPr>
            <w:tcW w:w="1843" w:type="dxa"/>
          </w:tcPr>
          <w:p w:rsidR="00E2181D" w:rsidRPr="00924399" w:rsidRDefault="00E2181D" w:rsidP="00D50580">
            <w:pPr>
              <w:jc w:val="center"/>
              <w:rPr>
                <w:rFonts w:asciiTheme="minorHAnsi" w:hAnsiTheme="minorHAnsi"/>
                <w:sz w:val="32"/>
              </w:rPr>
            </w:pPr>
          </w:p>
        </w:tc>
        <w:tc>
          <w:tcPr>
            <w:tcW w:w="1843" w:type="dxa"/>
          </w:tcPr>
          <w:p w:rsidR="00E2181D" w:rsidRPr="00924399" w:rsidRDefault="00E2181D" w:rsidP="00D50580">
            <w:pPr>
              <w:jc w:val="center"/>
              <w:rPr>
                <w:rFonts w:asciiTheme="minorHAnsi" w:hAnsiTheme="minorHAnsi"/>
                <w:sz w:val="32"/>
              </w:rPr>
            </w:pPr>
          </w:p>
        </w:tc>
      </w:tr>
      <w:tr w:rsidR="00E2181D" w:rsidRPr="00924399" w:rsidTr="00F82BEF">
        <w:trPr>
          <w:trHeight w:val="340"/>
          <w:jc w:val="center"/>
        </w:trPr>
        <w:tc>
          <w:tcPr>
            <w:tcW w:w="4219" w:type="dxa"/>
            <w:shd w:val="clear" w:color="auto" w:fill="auto"/>
            <w:vAlign w:val="center"/>
          </w:tcPr>
          <w:p w:rsidR="00E2181D" w:rsidRPr="00924399" w:rsidRDefault="00E2181D" w:rsidP="00E2181D">
            <w:pPr>
              <w:rPr>
                <w:rFonts w:asciiTheme="minorHAnsi" w:hAnsiTheme="minorHAnsi"/>
              </w:rPr>
            </w:pPr>
          </w:p>
        </w:tc>
        <w:tc>
          <w:tcPr>
            <w:tcW w:w="1843" w:type="dxa"/>
          </w:tcPr>
          <w:p w:rsidR="00E2181D" w:rsidRPr="00924399" w:rsidRDefault="00E2181D" w:rsidP="00D50580">
            <w:pPr>
              <w:jc w:val="center"/>
              <w:rPr>
                <w:rFonts w:asciiTheme="minorHAnsi" w:hAnsiTheme="minorHAnsi"/>
                <w:sz w:val="32"/>
              </w:rPr>
            </w:pPr>
          </w:p>
        </w:tc>
        <w:tc>
          <w:tcPr>
            <w:tcW w:w="1843" w:type="dxa"/>
          </w:tcPr>
          <w:p w:rsidR="00E2181D" w:rsidRPr="00924399" w:rsidRDefault="00E2181D" w:rsidP="00D50580">
            <w:pPr>
              <w:jc w:val="center"/>
              <w:rPr>
                <w:rFonts w:asciiTheme="minorHAnsi" w:hAnsiTheme="minorHAnsi"/>
                <w:sz w:val="32"/>
              </w:rPr>
            </w:pPr>
          </w:p>
        </w:tc>
        <w:tc>
          <w:tcPr>
            <w:tcW w:w="1843" w:type="dxa"/>
          </w:tcPr>
          <w:p w:rsidR="00E2181D" w:rsidRPr="00924399" w:rsidRDefault="00E2181D" w:rsidP="00D50580">
            <w:pPr>
              <w:jc w:val="center"/>
              <w:rPr>
                <w:rFonts w:asciiTheme="minorHAnsi" w:hAnsiTheme="minorHAnsi"/>
                <w:sz w:val="32"/>
              </w:rPr>
            </w:pPr>
          </w:p>
        </w:tc>
      </w:tr>
      <w:tr w:rsidR="00E2181D" w:rsidRPr="00924399" w:rsidTr="00F82BEF">
        <w:trPr>
          <w:trHeight w:val="340"/>
          <w:jc w:val="center"/>
        </w:trPr>
        <w:tc>
          <w:tcPr>
            <w:tcW w:w="4219" w:type="dxa"/>
            <w:shd w:val="clear" w:color="auto" w:fill="auto"/>
            <w:vAlign w:val="center"/>
          </w:tcPr>
          <w:p w:rsidR="00E2181D" w:rsidRPr="00924399" w:rsidRDefault="00E2181D" w:rsidP="00E2181D">
            <w:pPr>
              <w:rPr>
                <w:rFonts w:asciiTheme="minorHAnsi" w:hAnsiTheme="minorHAnsi"/>
              </w:rPr>
            </w:pPr>
          </w:p>
        </w:tc>
        <w:tc>
          <w:tcPr>
            <w:tcW w:w="1843" w:type="dxa"/>
          </w:tcPr>
          <w:p w:rsidR="00E2181D" w:rsidRPr="00924399" w:rsidRDefault="00E2181D" w:rsidP="00D50580">
            <w:pPr>
              <w:jc w:val="center"/>
              <w:rPr>
                <w:rFonts w:asciiTheme="minorHAnsi" w:hAnsiTheme="minorHAnsi"/>
                <w:sz w:val="32"/>
              </w:rPr>
            </w:pPr>
          </w:p>
        </w:tc>
        <w:tc>
          <w:tcPr>
            <w:tcW w:w="1843" w:type="dxa"/>
          </w:tcPr>
          <w:p w:rsidR="00E2181D" w:rsidRPr="00924399" w:rsidRDefault="00E2181D" w:rsidP="00D50580">
            <w:pPr>
              <w:jc w:val="center"/>
              <w:rPr>
                <w:rFonts w:asciiTheme="minorHAnsi" w:hAnsiTheme="minorHAnsi"/>
                <w:sz w:val="32"/>
              </w:rPr>
            </w:pPr>
          </w:p>
        </w:tc>
        <w:tc>
          <w:tcPr>
            <w:tcW w:w="1843" w:type="dxa"/>
          </w:tcPr>
          <w:p w:rsidR="00E2181D" w:rsidRPr="00924399" w:rsidRDefault="00E2181D" w:rsidP="00D50580">
            <w:pPr>
              <w:jc w:val="center"/>
              <w:rPr>
                <w:rFonts w:asciiTheme="minorHAnsi" w:hAnsiTheme="minorHAnsi"/>
                <w:sz w:val="32"/>
              </w:rPr>
            </w:pPr>
          </w:p>
        </w:tc>
      </w:tr>
    </w:tbl>
    <w:p w:rsidR="001D13E6" w:rsidRPr="00924399" w:rsidRDefault="001D13E6" w:rsidP="001D13E6">
      <w:pPr>
        <w:rPr>
          <w:rFonts w:asciiTheme="minorHAnsi" w:hAnsiTheme="minorHAnsi"/>
        </w:rPr>
      </w:pPr>
      <w:r w:rsidRPr="00924399">
        <w:rPr>
          <w:rFonts w:asciiTheme="minorHAnsi" w:hAnsiTheme="minorHAnsi"/>
        </w:rPr>
        <w:lastRenderedPageBreak/>
        <w:t>1</w:t>
      </w:r>
      <w:r w:rsidR="00E2673C">
        <w:rPr>
          <w:rFonts w:asciiTheme="minorHAnsi" w:hAnsiTheme="minorHAnsi"/>
        </w:rPr>
        <w:t>.6</w:t>
      </w:r>
      <w:r w:rsidRPr="00924399">
        <w:rPr>
          <w:rFonts w:asciiTheme="minorHAnsi" w:hAnsiTheme="minorHAnsi"/>
        </w:rPr>
        <w:t xml:space="preserve"> </w:t>
      </w:r>
      <w:r w:rsidR="0035456D">
        <w:rPr>
          <w:rFonts w:asciiTheme="minorHAnsi" w:hAnsiTheme="minorHAnsi"/>
        </w:rPr>
        <w:t xml:space="preserve">   CREDITO SCOLASTICO MATURATO</w:t>
      </w:r>
      <w:r w:rsidRPr="00924399">
        <w:rPr>
          <w:rFonts w:asciiTheme="minorHAnsi" w:hAnsiTheme="minorHAnsi"/>
        </w:rPr>
        <w:t xml:space="preserve">   </w:t>
      </w:r>
      <w:r w:rsidR="005D4CB8">
        <w:rPr>
          <w:rFonts w:asciiTheme="minorHAnsi" w:hAnsiTheme="minorHAnsi"/>
        </w:rPr>
        <w:t>(in quarantesimi)</w:t>
      </w:r>
    </w:p>
    <w:p w:rsidR="001D13E6" w:rsidRPr="00924399" w:rsidRDefault="001D13E6" w:rsidP="009B1B5E">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843"/>
        <w:gridCol w:w="1843"/>
        <w:gridCol w:w="1843"/>
      </w:tblGrid>
      <w:tr w:rsidR="006E0D8D" w:rsidRPr="00924399" w:rsidTr="00F82BEF">
        <w:trPr>
          <w:trHeight w:val="397"/>
          <w:jc w:val="center"/>
        </w:trPr>
        <w:tc>
          <w:tcPr>
            <w:tcW w:w="4219" w:type="dxa"/>
            <w:shd w:val="clear" w:color="auto" w:fill="auto"/>
            <w:vAlign w:val="center"/>
          </w:tcPr>
          <w:p w:rsidR="006E0D8D" w:rsidRPr="006147F2" w:rsidRDefault="00E234DF" w:rsidP="00E234DF">
            <w:pPr>
              <w:jc w:val="center"/>
              <w:rPr>
                <w:rFonts w:asciiTheme="minorHAnsi" w:hAnsiTheme="minorHAnsi"/>
                <w:b/>
              </w:rPr>
            </w:pPr>
            <w:r w:rsidRPr="006147F2">
              <w:rPr>
                <w:rFonts w:asciiTheme="minorHAnsi" w:hAnsiTheme="minorHAnsi"/>
                <w:b/>
              </w:rPr>
              <w:t>Alunna/o</w:t>
            </w:r>
          </w:p>
        </w:tc>
        <w:tc>
          <w:tcPr>
            <w:tcW w:w="1843" w:type="dxa"/>
            <w:vAlign w:val="center"/>
          </w:tcPr>
          <w:p w:rsidR="006E0D8D" w:rsidRPr="006147F2" w:rsidRDefault="006147F2" w:rsidP="006E0D8D">
            <w:pPr>
              <w:jc w:val="center"/>
              <w:rPr>
                <w:rFonts w:asciiTheme="minorHAnsi" w:hAnsiTheme="minorHAnsi"/>
                <w:b/>
              </w:rPr>
            </w:pPr>
            <w:r w:rsidRPr="006147F2">
              <w:rPr>
                <w:rFonts w:asciiTheme="minorHAnsi" w:hAnsiTheme="minorHAnsi"/>
                <w:b/>
              </w:rPr>
              <w:t>3° anno</w:t>
            </w:r>
          </w:p>
        </w:tc>
        <w:tc>
          <w:tcPr>
            <w:tcW w:w="1843" w:type="dxa"/>
            <w:vAlign w:val="center"/>
          </w:tcPr>
          <w:p w:rsidR="006E0D8D" w:rsidRPr="006147F2" w:rsidRDefault="006147F2" w:rsidP="006E0D8D">
            <w:pPr>
              <w:jc w:val="center"/>
              <w:rPr>
                <w:rFonts w:asciiTheme="minorHAnsi" w:hAnsiTheme="minorHAnsi"/>
                <w:b/>
              </w:rPr>
            </w:pPr>
            <w:r w:rsidRPr="006147F2">
              <w:rPr>
                <w:rFonts w:asciiTheme="minorHAnsi" w:hAnsiTheme="minorHAnsi"/>
                <w:b/>
              </w:rPr>
              <w:t>4°anno</w:t>
            </w:r>
          </w:p>
        </w:tc>
        <w:tc>
          <w:tcPr>
            <w:tcW w:w="1843" w:type="dxa"/>
            <w:vAlign w:val="center"/>
          </w:tcPr>
          <w:p w:rsidR="006E0D8D" w:rsidRPr="00924399" w:rsidRDefault="006E0D8D" w:rsidP="006E0D8D">
            <w:pPr>
              <w:jc w:val="center"/>
              <w:rPr>
                <w:rFonts w:asciiTheme="minorHAnsi" w:hAnsiTheme="minorHAnsi"/>
                <w:b/>
              </w:rPr>
            </w:pPr>
            <w:r w:rsidRPr="00924399">
              <w:rPr>
                <w:rFonts w:asciiTheme="minorHAnsi" w:hAnsiTheme="minorHAnsi"/>
                <w:b/>
              </w:rPr>
              <w:t>Totale</w:t>
            </w:r>
          </w:p>
        </w:tc>
      </w:tr>
      <w:tr w:rsidR="00E2181D" w:rsidRPr="00924399" w:rsidTr="00F82BEF">
        <w:trPr>
          <w:trHeight w:val="340"/>
          <w:jc w:val="center"/>
        </w:trPr>
        <w:tc>
          <w:tcPr>
            <w:tcW w:w="4219" w:type="dxa"/>
            <w:shd w:val="clear" w:color="auto" w:fill="auto"/>
            <w:vAlign w:val="center"/>
          </w:tcPr>
          <w:p w:rsidR="00E2181D" w:rsidRPr="00924399" w:rsidRDefault="00E2181D" w:rsidP="00E2181D">
            <w:pP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b/>
              </w:rPr>
            </w:pPr>
          </w:p>
        </w:tc>
      </w:tr>
      <w:tr w:rsidR="00E2181D" w:rsidRPr="00924399" w:rsidTr="00F82BEF">
        <w:trPr>
          <w:trHeight w:val="340"/>
          <w:jc w:val="center"/>
        </w:trPr>
        <w:tc>
          <w:tcPr>
            <w:tcW w:w="4219" w:type="dxa"/>
            <w:shd w:val="clear" w:color="auto" w:fill="auto"/>
            <w:vAlign w:val="center"/>
          </w:tcPr>
          <w:p w:rsidR="00E2181D" w:rsidRPr="00924399" w:rsidRDefault="00E2181D" w:rsidP="00E2181D">
            <w:pP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b/>
              </w:rPr>
            </w:pPr>
          </w:p>
        </w:tc>
      </w:tr>
      <w:tr w:rsidR="00E2181D" w:rsidRPr="00924399" w:rsidTr="00F82BEF">
        <w:trPr>
          <w:trHeight w:val="340"/>
          <w:jc w:val="center"/>
        </w:trPr>
        <w:tc>
          <w:tcPr>
            <w:tcW w:w="4219" w:type="dxa"/>
            <w:shd w:val="clear" w:color="auto" w:fill="auto"/>
            <w:vAlign w:val="center"/>
          </w:tcPr>
          <w:p w:rsidR="00E2181D" w:rsidRPr="00924399" w:rsidRDefault="00E2181D" w:rsidP="00E2181D">
            <w:pP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b/>
              </w:rPr>
            </w:pPr>
          </w:p>
        </w:tc>
      </w:tr>
      <w:tr w:rsidR="00E2181D" w:rsidRPr="00924399" w:rsidTr="00F82BEF">
        <w:trPr>
          <w:trHeight w:val="340"/>
          <w:jc w:val="center"/>
        </w:trPr>
        <w:tc>
          <w:tcPr>
            <w:tcW w:w="4219" w:type="dxa"/>
            <w:shd w:val="clear" w:color="auto" w:fill="auto"/>
            <w:vAlign w:val="center"/>
          </w:tcPr>
          <w:p w:rsidR="00E2181D" w:rsidRPr="00924399" w:rsidRDefault="00E2181D" w:rsidP="00E2181D">
            <w:pP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b/>
              </w:rPr>
            </w:pPr>
          </w:p>
        </w:tc>
      </w:tr>
      <w:tr w:rsidR="00E2181D" w:rsidRPr="00924399" w:rsidTr="00F82BEF">
        <w:trPr>
          <w:trHeight w:val="340"/>
          <w:jc w:val="center"/>
        </w:trPr>
        <w:tc>
          <w:tcPr>
            <w:tcW w:w="4219" w:type="dxa"/>
            <w:shd w:val="clear" w:color="auto" w:fill="auto"/>
            <w:vAlign w:val="center"/>
          </w:tcPr>
          <w:p w:rsidR="00E2181D" w:rsidRPr="00924399" w:rsidRDefault="00E2181D" w:rsidP="00E2181D">
            <w:pP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b/>
              </w:rPr>
            </w:pPr>
          </w:p>
        </w:tc>
      </w:tr>
      <w:tr w:rsidR="00E2181D" w:rsidRPr="00924399" w:rsidTr="00F82BEF">
        <w:trPr>
          <w:trHeight w:val="340"/>
          <w:jc w:val="center"/>
        </w:trPr>
        <w:tc>
          <w:tcPr>
            <w:tcW w:w="4219" w:type="dxa"/>
            <w:shd w:val="clear" w:color="auto" w:fill="auto"/>
            <w:vAlign w:val="center"/>
          </w:tcPr>
          <w:p w:rsidR="00E2181D" w:rsidRPr="00924399" w:rsidRDefault="00E2181D" w:rsidP="00E2181D">
            <w:pP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b/>
              </w:rPr>
            </w:pPr>
          </w:p>
        </w:tc>
      </w:tr>
      <w:tr w:rsidR="00E2181D" w:rsidRPr="00924399" w:rsidTr="00F82BEF">
        <w:trPr>
          <w:trHeight w:val="340"/>
          <w:jc w:val="center"/>
        </w:trPr>
        <w:tc>
          <w:tcPr>
            <w:tcW w:w="4219" w:type="dxa"/>
            <w:shd w:val="clear" w:color="auto" w:fill="auto"/>
            <w:vAlign w:val="center"/>
          </w:tcPr>
          <w:p w:rsidR="00E2181D" w:rsidRPr="00924399" w:rsidRDefault="00E2181D" w:rsidP="00E2181D">
            <w:pP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b/>
              </w:rPr>
            </w:pPr>
          </w:p>
        </w:tc>
      </w:tr>
      <w:tr w:rsidR="00E2181D" w:rsidRPr="00924399" w:rsidTr="00F82BEF">
        <w:trPr>
          <w:trHeight w:val="340"/>
          <w:jc w:val="center"/>
        </w:trPr>
        <w:tc>
          <w:tcPr>
            <w:tcW w:w="4219" w:type="dxa"/>
            <w:shd w:val="clear" w:color="auto" w:fill="auto"/>
            <w:vAlign w:val="center"/>
          </w:tcPr>
          <w:p w:rsidR="00E2181D" w:rsidRPr="00924399" w:rsidRDefault="00E2181D" w:rsidP="00E2181D">
            <w:pP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b/>
              </w:rPr>
            </w:pPr>
          </w:p>
        </w:tc>
      </w:tr>
      <w:tr w:rsidR="00E2181D" w:rsidRPr="00924399" w:rsidTr="00F82BEF">
        <w:trPr>
          <w:trHeight w:val="340"/>
          <w:jc w:val="center"/>
        </w:trPr>
        <w:tc>
          <w:tcPr>
            <w:tcW w:w="4219" w:type="dxa"/>
            <w:shd w:val="clear" w:color="auto" w:fill="auto"/>
            <w:vAlign w:val="center"/>
          </w:tcPr>
          <w:p w:rsidR="00E2181D" w:rsidRPr="00924399" w:rsidRDefault="00E2181D" w:rsidP="00E2181D">
            <w:pP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b/>
              </w:rPr>
            </w:pPr>
          </w:p>
        </w:tc>
      </w:tr>
      <w:tr w:rsidR="00E2181D" w:rsidRPr="00924399" w:rsidTr="00F82BEF">
        <w:trPr>
          <w:trHeight w:val="340"/>
          <w:jc w:val="center"/>
        </w:trPr>
        <w:tc>
          <w:tcPr>
            <w:tcW w:w="4219" w:type="dxa"/>
            <w:shd w:val="clear" w:color="auto" w:fill="auto"/>
            <w:vAlign w:val="center"/>
          </w:tcPr>
          <w:p w:rsidR="00E2181D" w:rsidRPr="00924399" w:rsidRDefault="00E2181D" w:rsidP="00E2181D">
            <w:pP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b/>
              </w:rPr>
            </w:pPr>
          </w:p>
        </w:tc>
      </w:tr>
      <w:tr w:rsidR="00E2181D" w:rsidRPr="00924399" w:rsidTr="00F82BEF">
        <w:trPr>
          <w:trHeight w:val="340"/>
          <w:jc w:val="center"/>
        </w:trPr>
        <w:tc>
          <w:tcPr>
            <w:tcW w:w="4219" w:type="dxa"/>
            <w:shd w:val="clear" w:color="auto" w:fill="auto"/>
            <w:vAlign w:val="center"/>
          </w:tcPr>
          <w:p w:rsidR="00E2181D" w:rsidRPr="00924399" w:rsidRDefault="00E2181D" w:rsidP="00E2181D">
            <w:pP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b/>
              </w:rPr>
            </w:pPr>
          </w:p>
        </w:tc>
      </w:tr>
      <w:tr w:rsidR="00E2181D" w:rsidRPr="00924399" w:rsidTr="00F82BEF">
        <w:trPr>
          <w:trHeight w:val="340"/>
          <w:jc w:val="center"/>
        </w:trPr>
        <w:tc>
          <w:tcPr>
            <w:tcW w:w="4219" w:type="dxa"/>
            <w:shd w:val="clear" w:color="auto" w:fill="auto"/>
            <w:vAlign w:val="center"/>
          </w:tcPr>
          <w:p w:rsidR="00E2181D" w:rsidRPr="00924399" w:rsidRDefault="00E2181D" w:rsidP="00E2181D">
            <w:pP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b/>
              </w:rPr>
            </w:pPr>
          </w:p>
        </w:tc>
      </w:tr>
      <w:tr w:rsidR="00E2181D" w:rsidRPr="00924399" w:rsidTr="00F82BEF">
        <w:trPr>
          <w:trHeight w:val="340"/>
          <w:jc w:val="center"/>
        </w:trPr>
        <w:tc>
          <w:tcPr>
            <w:tcW w:w="4219" w:type="dxa"/>
            <w:shd w:val="clear" w:color="auto" w:fill="auto"/>
            <w:vAlign w:val="center"/>
          </w:tcPr>
          <w:p w:rsidR="00E2181D" w:rsidRPr="00924399" w:rsidRDefault="00E2181D" w:rsidP="00E2181D">
            <w:pP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b/>
              </w:rPr>
            </w:pPr>
          </w:p>
        </w:tc>
      </w:tr>
      <w:tr w:rsidR="00E2181D" w:rsidRPr="00924399" w:rsidTr="00F82BEF">
        <w:trPr>
          <w:trHeight w:val="340"/>
          <w:jc w:val="center"/>
        </w:trPr>
        <w:tc>
          <w:tcPr>
            <w:tcW w:w="4219" w:type="dxa"/>
            <w:shd w:val="clear" w:color="auto" w:fill="auto"/>
            <w:vAlign w:val="center"/>
          </w:tcPr>
          <w:p w:rsidR="00E2181D" w:rsidRPr="00924399" w:rsidRDefault="00E2181D" w:rsidP="00E2181D">
            <w:pP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b/>
              </w:rPr>
            </w:pPr>
          </w:p>
        </w:tc>
      </w:tr>
      <w:tr w:rsidR="00E2181D" w:rsidRPr="00924399" w:rsidTr="00F82BEF">
        <w:trPr>
          <w:trHeight w:val="340"/>
          <w:jc w:val="center"/>
        </w:trPr>
        <w:tc>
          <w:tcPr>
            <w:tcW w:w="4219" w:type="dxa"/>
            <w:shd w:val="clear" w:color="auto" w:fill="auto"/>
            <w:vAlign w:val="center"/>
          </w:tcPr>
          <w:p w:rsidR="00E2181D" w:rsidRPr="00924399" w:rsidRDefault="00E2181D" w:rsidP="00E2181D">
            <w:pP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b/>
              </w:rPr>
            </w:pPr>
          </w:p>
        </w:tc>
      </w:tr>
      <w:tr w:rsidR="00E2181D" w:rsidRPr="00924399" w:rsidTr="00F82BEF">
        <w:trPr>
          <w:trHeight w:val="340"/>
          <w:jc w:val="center"/>
        </w:trPr>
        <w:tc>
          <w:tcPr>
            <w:tcW w:w="4219" w:type="dxa"/>
            <w:shd w:val="clear" w:color="auto" w:fill="auto"/>
            <w:vAlign w:val="center"/>
          </w:tcPr>
          <w:p w:rsidR="00E2181D" w:rsidRPr="00924399" w:rsidRDefault="00E2181D" w:rsidP="00E2181D">
            <w:pP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b/>
              </w:rPr>
            </w:pPr>
          </w:p>
        </w:tc>
      </w:tr>
      <w:tr w:rsidR="00E2181D" w:rsidRPr="00924399" w:rsidTr="00F82BEF">
        <w:trPr>
          <w:trHeight w:val="340"/>
          <w:jc w:val="center"/>
        </w:trPr>
        <w:tc>
          <w:tcPr>
            <w:tcW w:w="4219" w:type="dxa"/>
            <w:shd w:val="clear" w:color="auto" w:fill="auto"/>
            <w:vAlign w:val="center"/>
          </w:tcPr>
          <w:p w:rsidR="00E2181D" w:rsidRPr="00924399" w:rsidRDefault="00E2181D" w:rsidP="00E2181D">
            <w:pP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b/>
              </w:rPr>
            </w:pPr>
          </w:p>
        </w:tc>
      </w:tr>
      <w:tr w:rsidR="00E2181D" w:rsidRPr="00924399" w:rsidTr="00F82BEF">
        <w:trPr>
          <w:trHeight w:val="340"/>
          <w:jc w:val="center"/>
        </w:trPr>
        <w:tc>
          <w:tcPr>
            <w:tcW w:w="4219" w:type="dxa"/>
            <w:shd w:val="clear" w:color="auto" w:fill="auto"/>
            <w:vAlign w:val="center"/>
          </w:tcPr>
          <w:p w:rsidR="00E2181D" w:rsidRPr="00924399" w:rsidRDefault="00E2181D" w:rsidP="00E2181D">
            <w:pP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b/>
              </w:rPr>
            </w:pPr>
          </w:p>
        </w:tc>
      </w:tr>
      <w:tr w:rsidR="00E2181D" w:rsidRPr="00924399" w:rsidTr="00F82BEF">
        <w:trPr>
          <w:trHeight w:val="340"/>
          <w:jc w:val="center"/>
        </w:trPr>
        <w:tc>
          <w:tcPr>
            <w:tcW w:w="4219" w:type="dxa"/>
            <w:shd w:val="clear" w:color="auto" w:fill="auto"/>
            <w:vAlign w:val="center"/>
          </w:tcPr>
          <w:p w:rsidR="00E2181D" w:rsidRPr="00924399" w:rsidRDefault="00E2181D" w:rsidP="00E2181D">
            <w:pP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b/>
              </w:rPr>
            </w:pPr>
          </w:p>
        </w:tc>
      </w:tr>
      <w:tr w:rsidR="00E2181D" w:rsidRPr="00924399" w:rsidTr="00F82BEF">
        <w:trPr>
          <w:trHeight w:val="340"/>
          <w:jc w:val="center"/>
        </w:trPr>
        <w:tc>
          <w:tcPr>
            <w:tcW w:w="4219" w:type="dxa"/>
            <w:shd w:val="clear" w:color="auto" w:fill="auto"/>
            <w:vAlign w:val="center"/>
          </w:tcPr>
          <w:p w:rsidR="00E2181D" w:rsidRPr="00924399" w:rsidRDefault="00E2181D" w:rsidP="00E2181D">
            <w:pP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b/>
              </w:rPr>
            </w:pPr>
          </w:p>
        </w:tc>
      </w:tr>
      <w:tr w:rsidR="00E2181D" w:rsidRPr="00924399" w:rsidTr="00F82BEF">
        <w:trPr>
          <w:trHeight w:val="340"/>
          <w:jc w:val="center"/>
        </w:trPr>
        <w:tc>
          <w:tcPr>
            <w:tcW w:w="4219" w:type="dxa"/>
            <w:shd w:val="clear" w:color="auto" w:fill="auto"/>
            <w:vAlign w:val="center"/>
          </w:tcPr>
          <w:p w:rsidR="00E2181D" w:rsidRPr="00924399" w:rsidRDefault="00E2181D" w:rsidP="00E2181D">
            <w:pP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b/>
              </w:rPr>
            </w:pPr>
          </w:p>
        </w:tc>
      </w:tr>
      <w:tr w:rsidR="00E2181D" w:rsidRPr="00924399" w:rsidTr="00F82BEF">
        <w:trPr>
          <w:trHeight w:val="340"/>
          <w:jc w:val="center"/>
        </w:trPr>
        <w:tc>
          <w:tcPr>
            <w:tcW w:w="4219" w:type="dxa"/>
            <w:shd w:val="clear" w:color="auto" w:fill="auto"/>
            <w:vAlign w:val="center"/>
          </w:tcPr>
          <w:p w:rsidR="00E2181D" w:rsidRPr="00924399" w:rsidRDefault="00E2181D" w:rsidP="00E2181D">
            <w:pP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rPr>
            </w:pPr>
          </w:p>
        </w:tc>
        <w:tc>
          <w:tcPr>
            <w:tcW w:w="1843" w:type="dxa"/>
            <w:vAlign w:val="center"/>
          </w:tcPr>
          <w:p w:rsidR="00E2181D" w:rsidRPr="00924399" w:rsidRDefault="00E2181D" w:rsidP="00E2181D">
            <w:pPr>
              <w:jc w:val="center"/>
              <w:rPr>
                <w:rFonts w:asciiTheme="minorHAnsi" w:hAnsiTheme="minorHAnsi"/>
                <w:b/>
              </w:rPr>
            </w:pPr>
          </w:p>
        </w:tc>
      </w:tr>
      <w:tr w:rsidR="00CF62AB" w:rsidRPr="00924399" w:rsidTr="00F82BEF">
        <w:trPr>
          <w:trHeight w:val="340"/>
          <w:jc w:val="center"/>
        </w:trPr>
        <w:tc>
          <w:tcPr>
            <w:tcW w:w="4219" w:type="dxa"/>
            <w:shd w:val="clear" w:color="auto" w:fill="auto"/>
            <w:vAlign w:val="center"/>
          </w:tcPr>
          <w:p w:rsidR="00CF62AB" w:rsidRPr="00924399" w:rsidRDefault="00CF62AB" w:rsidP="00E2181D">
            <w:pPr>
              <w:rPr>
                <w:rFonts w:asciiTheme="minorHAnsi" w:hAnsiTheme="minorHAnsi"/>
              </w:rPr>
            </w:pPr>
          </w:p>
        </w:tc>
        <w:tc>
          <w:tcPr>
            <w:tcW w:w="1843" w:type="dxa"/>
            <w:vAlign w:val="center"/>
          </w:tcPr>
          <w:p w:rsidR="00CF62AB" w:rsidRPr="00924399" w:rsidRDefault="00CF62AB" w:rsidP="00E2181D">
            <w:pPr>
              <w:jc w:val="center"/>
              <w:rPr>
                <w:rFonts w:asciiTheme="minorHAnsi" w:hAnsiTheme="minorHAnsi"/>
              </w:rPr>
            </w:pPr>
          </w:p>
        </w:tc>
        <w:tc>
          <w:tcPr>
            <w:tcW w:w="1843" w:type="dxa"/>
            <w:vAlign w:val="center"/>
          </w:tcPr>
          <w:p w:rsidR="00CF62AB" w:rsidRPr="00924399" w:rsidRDefault="00CF62AB" w:rsidP="00E2181D">
            <w:pPr>
              <w:jc w:val="center"/>
              <w:rPr>
                <w:rFonts w:asciiTheme="minorHAnsi" w:hAnsiTheme="minorHAnsi"/>
              </w:rPr>
            </w:pPr>
          </w:p>
        </w:tc>
        <w:tc>
          <w:tcPr>
            <w:tcW w:w="1843" w:type="dxa"/>
            <w:vAlign w:val="center"/>
          </w:tcPr>
          <w:p w:rsidR="00CF62AB" w:rsidRPr="00924399" w:rsidRDefault="00CF62AB" w:rsidP="00E2181D">
            <w:pPr>
              <w:jc w:val="center"/>
              <w:rPr>
                <w:rFonts w:asciiTheme="minorHAnsi" w:hAnsiTheme="minorHAnsi"/>
                <w:b/>
              </w:rPr>
            </w:pPr>
          </w:p>
        </w:tc>
      </w:tr>
    </w:tbl>
    <w:p w:rsidR="00C2304D" w:rsidRDefault="00C2304D" w:rsidP="00C2304D">
      <w:pPr>
        <w:ind w:left="720"/>
        <w:rPr>
          <w:rFonts w:asciiTheme="minorHAnsi" w:hAnsiTheme="minorHAnsi"/>
        </w:rPr>
      </w:pPr>
    </w:p>
    <w:p w:rsidR="002D383F" w:rsidRDefault="002D383F" w:rsidP="002D383F">
      <w:pPr>
        <w:ind w:left="720"/>
        <w:rPr>
          <w:rFonts w:asciiTheme="minorHAnsi" w:hAnsiTheme="minorHAnsi"/>
        </w:rPr>
      </w:pPr>
    </w:p>
    <w:p w:rsidR="002D383F" w:rsidRPr="00924399" w:rsidRDefault="002D383F" w:rsidP="002D383F">
      <w:pPr>
        <w:rPr>
          <w:rFonts w:asciiTheme="minorHAnsi" w:hAnsiTheme="minorHAnsi"/>
        </w:rPr>
      </w:pPr>
    </w:p>
    <w:p w:rsidR="002D383F" w:rsidRPr="00924399" w:rsidRDefault="002D383F" w:rsidP="002D383F">
      <w:pPr>
        <w:rPr>
          <w:rFonts w:asciiTheme="minorHAnsi" w:hAnsiTheme="minorHAnsi"/>
        </w:rPr>
      </w:pPr>
    </w:p>
    <w:p w:rsidR="002D383F" w:rsidRPr="00924399" w:rsidRDefault="002D383F" w:rsidP="002D383F">
      <w:pPr>
        <w:rPr>
          <w:rFonts w:asciiTheme="minorHAnsi" w:hAnsiTheme="minorHAnsi"/>
        </w:rPr>
      </w:pPr>
    </w:p>
    <w:p w:rsidR="002D383F" w:rsidRPr="00924399" w:rsidRDefault="002D383F" w:rsidP="002D383F">
      <w:pPr>
        <w:rPr>
          <w:rFonts w:asciiTheme="minorHAnsi" w:hAnsiTheme="minorHAnsi"/>
        </w:rPr>
      </w:pPr>
    </w:p>
    <w:p w:rsidR="002D383F" w:rsidRPr="00924399" w:rsidRDefault="002D383F" w:rsidP="002D383F">
      <w:pPr>
        <w:rPr>
          <w:rFonts w:asciiTheme="minorHAnsi" w:hAnsiTheme="minorHAnsi"/>
        </w:rPr>
      </w:pPr>
    </w:p>
    <w:p w:rsidR="002D383F" w:rsidRPr="00924399" w:rsidRDefault="002D383F" w:rsidP="002D383F">
      <w:pPr>
        <w:rPr>
          <w:rFonts w:asciiTheme="minorHAnsi" w:hAnsiTheme="minorHAnsi"/>
        </w:rPr>
      </w:pPr>
    </w:p>
    <w:p w:rsidR="002D383F" w:rsidRPr="00924399" w:rsidRDefault="002D383F" w:rsidP="002D383F">
      <w:pPr>
        <w:rPr>
          <w:rFonts w:asciiTheme="minorHAnsi" w:hAnsiTheme="minorHAnsi"/>
        </w:rPr>
      </w:pPr>
    </w:p>
    <w:p w:rsidR="002D383F" w:rsidRPr="00924399" w:rsidRDefault="002D383F" w:rsidP="002D383F">
      <w:pPr>
        <w:rPr>
          <w:rFonts w:asciiTheme="minorHAnsi" w:hAnsiTheme="minorHAnsi"/>
        </w:rPr>
      </w:pPr>
    </w:p>
    <w:p w:rsidR="002D383F" w:rsidRPr="00924399" w:rsidRDefault="002D383F" w:rsidP="002D383F">
      <w:pPr>
        <w:rPr>
          <w:rFonts w:asciiTheme="minorHAnsi" w:hAnsiTheme="minorHAnsi"/>
        </w:rPr>
      </w:pPr>
    </w:p>
    <w:p w:rsidR="002D383F" w:rsidRPr="00924399" w:rsidRDefault="002D383F" w:rsidP="002D383F">
      <w:pPr>
        <w:rPr>
          <w:rFonts w:asciiTheme="minorHAnsi" w:hAnsiTheme="minorHAnsi"/>
        </w:rPr>
      </w:pPr>
    </w:p>
    <w:p w:rsidR="002D383F" w:rsidRPr="00924399" w:rsidRDefault="002D383F" w:rsidP="002D383F">
      <w:pPr>
        <w:rPr>
          <w:rFonts w:asciiTheme="minorHAnsi" w:hAnsiTheme="minorHAnsi"/>
        </w:rPr>
      </w:pPr>
    </w:p>
    <w:p w:rsidR="001D13E6" w:rsidRPr="00924399" w:rsidRDefault="001D13E6" w:rsidP="000B3527">
      <w:pPr>
        <w:numPr>
          <w:ilvl w:val="0"/>
          <w:numId w:val="14"/>
        </w:numPr>
        <w:rPr>
          <w:rFonts w:asciiTheme="minorHAnsi" w:hAnsiTheme="minorHAnsi"/>
        </w:rPr>
      </w:pPr>
      <w:r w:rsidRPr="00924399">
        <w:rPr>
          <w:rFonts w:asciiTheme="minorHAnsi" w:hAnsiTheme="minorHAnsi"/>
        </w:rPr>
        <w:t>OBIETTIVI</w:t>
      </w:r>
      <w:r w:rsidR="00483C7D">
        <w:rPr>
          <w:rFonts w:asciiTheme="minorHAnsi" w:hAnsiTheme="minorHAnsi"/>
        </w:rPr>
        <w:t xml:space="preserve"> RAGGIUNTI / COMPETENZE </w:t>
      </w:r>
      <w:r w:rsidR="00705B81">
        <w:rPr>
          <w:rFonts w:asciiTheme="minorHAnsi" w:hAnsiTheme="minorHAnsi"/>
        </w:rPr>
        <w:t>MATURATE</w:t>
      </w:r>
    </w:p>
    <w:p w:rsidR="001D13E6" w:rsidRDefault="001D13E6" w:rsidP="001D13E6">
      <w:pPr>
        <w:ind w:left="720"/>
      </w:pPr>
    </w:p>
    <w:p w:rsidR="001D13E6" w:rsidRPr="00924399" w:rsidRDefault="001D13E6" w:rsidP="00705B81">
      <w:pPr>
        <w:jc w:val="both"/>
        <w:rPr>
          <w:rFonts w:asciiTheme="minorHAnsi" w:hAnsiTheme="minorHAnsi"/>
        </w:rPr>
      </w:pPr>
      <w:r w:rsidRPr="00924399">
        <w:rPr>
          <w:rFonts w:asciiTheme="minorHAnsi" w:hAnsiTheme="minorHAnsi"/>
        </w:rPr>
        <w:t>Il Consiglio di classe ha rivolto l’intera az</w:t>
      </w:r>
      <w:r w:rsidR="00483C7D">
        <w:rPr>
          <w:rFonts w:asciiTheme="minorHAnsi" w:hAnsiTheme="minorHAnsi"/>
        </w:rPr>
        <w:t>ione didattica ed educativa al fine di assicurare che le conoscenze disciplinari e interdisciplinari (il sapere)</w:t>
      </w:r>
      <w:r w:rsidR="00C111BA">
        <w:rPr>
          <w:rFonts w:asciiTheme="minorHAnsi" w:hAnsiTheme="minorHAnsi"/>
        </w:rPr>
        <w:t xml:space="preserve"> e</w:t>
      </w:r>
      <w:r w:rsidR="00483C7D">
        <w:rPr>
          <w:rFonts w:asciiTheme="minorHAnsi" w:hAnsiTheme="minorHAnsi"/>
        </w:rPr>
        <w:t xml:space="preserve"> le abilità operative apprese (il fare consapevole)</w:t>
      </w:r>
      <w:r w:rsidR="00C111BA">
        <w:rPr>
          <w:rFonts w:asciiTheme="minorHAnsi" w:hAnsiTheme="minorHAnsi"/>
        </w:rPr>
        <w:t>,</w:t>
      </w:r>
      <w:r w:rsidR="00483C7D">
        <w:rPr>
          <w:rFonts w:asciiTheme="minorHAnsi" w:hAnsiTheme="minorHAnsi"/>
        </w:rPr>
        <w:t xml:space="preserve"> nonché l’insieme delle azioni e delle relazioni inte</w:t>
      </w:r>
      <w:r w:rsidR="0016793A">
        <w:rPr>
          <w:rFonts w:asciiTheme="minorHAnsi" w:hAnsiTheme="minorHAnsi"/>
        </w:rPr>
        <w:t>r</w:t>
      </w:r>
      <w:r w:rsidR="00483C7D">
        <w:rPr>
          <w:rFonts w:asciiTheme="minorHAnsi" w:hAnsiTheme="minorHAnsi"/>
        </w:rPr>
        <w:t>personali intessute (l’agire)</w:t>
      </w:r>
      <w:r w:rsidR="00705B81">
        <w:rPr>
          <w:rFonts w:asciiTheme="minorHAnsi" w:hAnsiTheme="minorHAnsi"/>
        </w:rPr>
        <w:t xml:space="preserve"> d</w:t>
      </w:r>
      <w:r w:rsidR="00483C7D">
        <w:rPr>
          <w:rFonts w:asciiTheme="minorHAnsi" w:hAnsiTheme="minorHAnsi"/>
        </w:rPr>
        <w:t xml:space="preserve">agli studenti </w:t>
      </w:r>
      <w:r w:rsidR="00705B81">
        <w:rPr>
          <w:rFonts w:asciiTheme="minorHAnsi" w:hAnsiTheme="minorHAnsi"/>
        </w:rPr>
        <w:t xml:space="preserve">siano rispondenti al </w:t>
      </w:r>
      <w:r w:rsidR="00705B81" w:rsidRPr="00705B81">
        <w:rPr>
          <w:rFonts w:asciiTheme="minorHAnsi" w:hAnsiTheme="minorHAnsi"/>
        </w:rPr>
        <w:t>profilo educativo, culturale e professionale</w:t>
      </w:r>
      <w:r w:rsidR="00705B81">
        <w:rPr>
          <w:rFonts w:asciiTheme="minorHAnsi" w:hAnsiTheme="minorHAnsi"/>
        </w:rPr>
        <w:t xml:space="preserve"> atteso al termine del corso di studi_________________________________________________ (v. p. 1.2)</w:t>
      </w:r>
      <w:r w:rsidRPr="00924399">
        <w:rPr>
          <w:rFonts w:asciiTheme="minorHAnsi" w:hAnsiTheme="minorHAnsi"/>
        </w:rPr>
        <w:t>.</w:t>
      </w:r>
    </w:p>
    <w:p w:rsidR="001D13E6" w:rsidRPr="00924399" w:rsidRDefault="001D13E6" w:rsidP="001D13E6">
      <w:pPr>
        <w:rPr>
          <w:rFonts w:asciiTheme="minorHAnsi" w:hAnsiTheme="minorHAnsi"/>
        </w:rPr>
      </w:pPr>
    </w:p>
    <w:p w:rsidR="00B7657E" w:rsidRDefault="00705B81" w:rsidP="00705B81">
      <w:pPr>
        <w:jc w:val="both"/>
        <w:rPr>
          <w:rFonts w:asciiTheme="minorHAnsi" w:hAnsiTheme="minorHAnsi"/>
        </w:rPr>
      </w:pPr>
      <w:r>
        <w:rPr>
          <w:rFonts w:asciiTheme="minorHAnsi" w:hAnsiTheme="minorHAnsi"/>
        </w:rPr>
        <w:t>I docenti del Consiglio di Classe, i</w:t>
      </w:r>
      <w:r w:rsidR="00483C7D">
        <w:rPr>
          <w:rFonts w:asciiTheme="minorHAnsi" w:hAnsiTheme="minorHAnsi"/>
        </w:rPr>
        <w:t>noltre</w:t>
      </w:r>
      <w:r w:rsidR="00122C38">
        <w:rPr>
          <w:rFonts w:asciiTheme="minorHAnsi" w:hAnsiTheme="minorHAnsi"/>
        </w:rPr>
        <w:t>,</w:t>
      </w:r>
      <w:r w:rsidR="001D13E6" w:rsidRPr="00924399">
        <w:rPr>
          <w:rFonts w:asciiTheme="minorHAnsi" w:hAnsiTheme="minorHAnsi"/>
        </w:rPr>
        <w:t xml:space="preserve"> </w:t>
      </w:r>
      <w:r w:rsidRPr="00924399">
        <w:rPr>
          <w:rFonts w:asciiTheme="minorHAnsi" w:hAnsiTheme="minorHAnsi"/>
        </w:rPr>
        <w:t xml:space="preserve">hanno ritenuto opportuno </w:t>
      </w:r>
      <w:r>
        <w:rPr>
          <w:rFonts w:asciiTheme="minorHAnsi" w:hAnsiTheme="minorHAnsi"/>
        </w:rPr>
        <w:t>nel</w:t>
      </w:r>
      <w:r w:rsidR="001D13E6" w:rsidRPr="00924399">
        <w:rPr>
          <w:rFonts w:asciiTheme="minorHAnsi" w:hAnsiTheme="minorHAnsi"/>
        </w:rPr>
        <w:t xml:space="preserve"> presente anno </w:t>
      </w:r>
      <w:r w:rsidR="0031241E" w:rsidRPr="00924399">
        <w:rPr>
          <w:rFonts w:asciiTheme="minorHAnsi" w:hAnsiTheme="minorHAnsi"/>
        </w:rPr>
        <w:t xml:space="preserve">scolastico </w:t>
      </w:r>
      <w:r w:rsidR="001D13E6" w:rsidRPr="00924399">
        <w:rPr>
          <w:rFonts w:asciiTheme="minorHAnsi" w:hAnsiTheme="minorHAnsi"/>
        </w:rPr>
        <w:t xml:space="preserve">rivolgere l'intera azione educativa e didattica </w:t>
      </w:r>
    </w:p>
    <w:p w:rsidR="001D13E6" w:rsidRPr="00B7657E" w:rsidRDefault="00B7657E" w:rsidP="00B7657E">
      <w:pPr>
        <w:pStyle w:val="Paragrafoelenco"/>
        <w:numPr>
          <w:ilvl w:val="0"/>
          <w:numId w:val="26"/>
        </w:numPr>
        <w:jc w:val="both"/>
        <w:rPr>
          <w:rFonts w:asciiTheme="minorHAnsi" w:hAnsiTheme="minorHAnsi"/>
        </w:rPr>
      </w:pPr>
      <w:r>
        <w:rPr>
          <w:rFonts w:asciiTheme="minorHAnsi" w:hAnsiTheme="minorHAnsi"/>
        </w:rPr>
        <w:t>al</w:t>
      </w:r>
      <w:r w:rsidR="00990172" w:rsidRPr="00B7657E">
        <w:rPr>
          <w:rFonts w:asciiTheme="minorHAnsi" w:hAnsiTheme="minorHAnsi"/>
        </w:rPr>
        <w:t xml:space="preserve"> </w:t>
      </w:r>
      <w:r w:rsidR="001D13E6" w:rsidRPr="00B7657E">
        <w:rPr>
          <w:rFonts w:asciiTheme="minorHAnsi" w:hAnsiTheme="minorHAnsi"/>
        </w:rPr>
        <w:t xml:space="preserve">consolidamento delle abilità di </w:t>
      </w:r>
      <w:r w:rsidR="00705B81" w:rsidRPr="00B7657E">
        <w:rPr>
          <w:rFonts w:asciiTheme="minorHAnsi" w:hAnsiTheme="minorHAnsi"/>
        </w:rPr>
        <w:t xml:space="preserve">apprendimento </w:t>
      </w:r>
      <w:r w:rsidR="00705B81">
        <w:rPr>
          <w:rFonts w:asciiTheme="minorHAnsi" w:hAnsiTheme="minorHAnsi"/>
        </w:rPr>
        <w:t xml:space="preserve">e di </w:t>
      </w:r>
      <w:r w:rsidR="001D13E6" w:rsidRPr="00B7657E">
        <w:rPr>
          <w:rFonts w:asciiTheme="minorHAnsi" w:hAnsiTheme="minorHAnsi"/>
        </w:rPr>
        <w:t xml:space="preserve">organizzazione dei dati cognitivi </w:t>
      </w:r>
      <w:r w:rsidR="00705B81">
        <w:rPr>
          <w:rFonts w:asciiTheme="minorHAnsi" w:hAnsiTheme="minorHAnsi"/>
        </w:rPr>
        <w:t xml:space="preserve">da loro </w:t>
      </w:r>
      <w:r w:rsidR="001D13E6" w:rsidRPr="00B7657E">
        <w:rPr>
          <w:rFonts w:asciiTheme="minorHAnsi" w:hAnsiTheme="minorHAnsi"/>
        </w:rPr>
        <w:t>trasmessi;</w:t>
      </w:r>
    </w:p>
    <w:p w:rsidR="001D13E6" w:rsidRPr="00B7657E" w:rsidRDefault="00B7657E" w:rsidP="00B7657E">
      <w:pPr>
        <w:pStyle w:val="Paragrafoelenco"/>
        <w:numPr>
          <w:ilvl w:val="0"/>
          <w:numId w:val="26"/>
        </w:numPr>
        <w:jc w:val="both"/>
        <w:rPr>
          <w:rFonts w:asciiTheme="minorHAnsi" w:hAnsiTheme="minorHAnsi"/>
        </w:rPr>
      </w:pPr>
      <w:r>
        <w:rPr>
          <w:rFonts w:asciiTheme="minorHAnsi" w:hAnsiTheme="minorHAnsi"/>
        </w:rPr>
        <w:t>allo</w:t>
      </w:r>
      <w:r w:rsidRPr="00B7657E">
        <w:rPr>
          <w:rFonts w:asciiTheme="minorHAnsi" w:hAnsiTheme="minorHAnsi"/>
        </w:rPr>
        <w:t xml:space="preserve"> </w:t>
      </w:r>
      <w:r w:rsidR="001D13E6" w:rsidRPr="00B7657E">
        <w:rPr>
          <w:rFonts w:asciiTheme="minorHAnsi" w:hAnsiTheme="minorHAnsi"/>
        </w:rPr>
        <w:t>sviluppo delle capacità a operare per obiettivi e progetti;</w:t>
      </w:r>
    </w:p>
    <w:p w:rsidR="001D13E6" w:rsidRPr="00B7657E" w:rsidRDefault="00B7657E" w:rsidP="00B7657E">
      <w:pPr>
        <w:pStyle w:val="Paragrafoelenco"/>
        <w:numPr>
          <w:ilvl w:val="0"/>
          <w:numId w:val="26"/>
        </w:numPr>
        <w:jc w:val="both"/>
        <w:rPr>
          <w:rFonts w:asciiTheme="minorHAnsi" w:hAnsiTheme="minorHAnsi"/>
        </w:rPr>
      </w:pPr>
      <w:r>
        <w:rPr>
          <w:rFonts w:asciiTheme="minorHAnsi" w:hAnsiTheme="minorHAnsi"/>
        </w:rPr>
        <w:t>al</w:t>
      </w:r>
      <w:r w:rsidRPr="00B7657E">
        <w:rPr>
          <w:rFonts w:asciiTheme="minorHAnsi" w:hAnsiTheme="minorHAnsi"/>
        </w:rPr>
        <w:t xml:space="preserve"> </w:t>
      </w:r>
      <w:r w:rsidR="001D13E6" w:rsidRPr="00B7657E">
        <w:rPr>
          <w:rFonts w:asciiTheme="minorHAnsi" w:hAnsiTheme="minorHAnsi"/>
        </w:rPr>
        <w:t>rafforzamento dell’abilità a partecipare al lavoro organizzato, individualmente e in gruppo, esercitando</w:t>
      </w:r>
      <w:r w:rsidR="00705B81">
        <w:rPr>
          <w:rFonts w:asciiTheme="minorHAnsi" w:hAnsiTheme="minorHAnsi"/>
        </w:rPr>
        <w:t>ne</w:t>
      </w:r>
      <w:r w:rsidR="001D13E6" w:rsidRPr="00B7657E">
        <w:rPr>
          <w:rFonts w:asciiTheme="minorHAnsi" w:hAnsiTheme="minorHAnsi"/>
        </w:rPr>
        <w:t xml:space="preserve"> il coordinamento;</w:t>
      </w:r>
    </w:p>
    <w:p w:rsidR="001D13E6" w:rsidRPr="00B7657E" w:rsidRDefault="00B7657E" w:rsidP="00B7657E">
      <w:pPr>
        <w:pStyle w:val="Paragrafoelenco"/>
        <w:numPr>
          <w:ilvl w:val="0"/>
          <w:numId w:val="26"/>
        </w:numPr>
        <w:jc w:val="both"/>
        <w:rPr>
          <w:rFonts w:asciiTheme="minorHAnsi" w:hAnsiTheme="minorHAnsi"/>
        </w:rPr>
      </w:pPr>
      <w:r>
        <w:rPr>
          <w:rFonts w:asciiTheme="minorHAnsi" w:hAnsiTheme="minorHAnsi"/>
        </w:rPr>
        <w:t>allo sviluppo delle</w:t>
      </w:r>
      <w:r w:rsidRPr="00B7657E">
        <w:rPr>
          <w:rFonts w:asciiTheme="minorHAnsi" w:hAnsiTheme="minorHAnsi"/>
        </w:rPr>
        <w:t xml:space="preserve"> </w:t>
      </w:r>
      <w:r w:rsidR="001D13E6" w:rsidRPr="00B7657E">
        <w:rPr>
          <w:rFonts w:asciiTheme="minorHAnsi" w:hAnsiTheme="minorHAnsi"/>
        </w:rPr>
        <w:t>capacità di assumere decisioni consape</w:t>
      </w:r>
      <w:r w:rsidR="00AD45E1" w:rsidRPr="00B7657E">
        <w:rPr>
          <w:rFonts w:asciiTheme="minorHAnsi" w:hAnsiTheme="minorHAnsi"/>
        </w:rPr>
        <w:t>voli e comportamenti flessibili;</w:t>
      </w:r>
    </w:p>
    <w:p w:rsidR="00AD45E1" w:rsidRPr="00924399" w:rsidRDefault="00AD45E1" w:rsidP="00AD45E1">
      <w:pPr>
        <w:ind w:left="360"/>
        <w:jc w:val="both"/>
        <w:rPr>
          <w:rFonts w:asciiTheme="minorHAnsi" w:hAnsiTheme="minorHAnsi"/>
        </w:rPr>
      </w:pPr>
    </w:p>
    <w:p w:rsidR="00C8559D" w:rsidRPr="00924399" w:rsidRDefault="00C8559D" w:rsidP="000B3527">
      <w:pPr>
        <w:numPr>
          <w:ilvl w:val="1"/>
          <w:numId w:val="14"/>
        </w:numPr>
        <w:rPr>
          <w:rFonts w:asciiTheme="minorHAnsi" w:hAnsiTheme="minorHAnsi"/>
        </w:rPr>
      </w:pPr>
      <w:r w:rsidRPr="00924399">
        <w:rPr>
          <w:rFonts w:asciiTheme="minorHAnsi" w:hAnsiTheme="minorHAnsi"/>
        </w:rPr>
        <w:t>OBIETTIVI TRASVERSALI COGNITIVI E COMPORTAMENTALI</w:t>
      </w:r>
    </w:p>
    <w:p w:rsidR="00990172" w:rsidRPr="00924399" w:rsidRDefault="00990172" w:rsidP="00990172">
      <w:pPr>
        <w:ind w:left="720"/>
        <w:rPr>
          <w:rFonts w:asciiTheme="minorHAnsi" w:hAnsiTheme="minorHAnsi"/>
        </w:rPr>
      </w:pPr>
    </w:p>
    <w:p w:rsidR="00C8559D" w:rsidRPr="00924399" w:rsidRDefault="00C8559D" w:rsidP="005D17BC">
      <w:pPr>
        <w:jc w:val="both"/>
        <w:rPr>
          <w:rFonts w:asciiTheme="minorHAnsi" w:hAnsiTheme="minorHAnsi"/>
        </w:rPr>
      </w:pPr>
      <w:r w:rsidRPr="00924399">
        <w:rPr>
          <w:rFonts w:asciiTheme="minorHAnsi" w:hAnsiTheme="minorHAnsi"/>
        </w:rPr>
        <w:t>Il Consiglio di classe ha inteso perseguire, inoltre, i seguenti obiettivi:</w:t>
      </w:r>
    </w:p>
    <w:p w:rsidR="00C8559D" w:rsidRPr="00142D86" w:rsidRDefault="00C8559D" w:rsidP="005D17BC">
      <w:pPr>
        <w:jc w:val="both"/>
        <w:rPr>
          <w:rFonts w:asciiTheme="minorHAnsi" w:hAnsiTheme="minorHAnsi"/>
          <w:color w:val="FF0000"/>
        </w:rPr>
      </w:pPr>
      <w:r w:rsidRPr="002445EF">
        <w:rPr>
          <w:rFonts w:asciiTheme="minorHAnsi" w:hAnsiTheme="minorHAnsi"/>
        </w:rPr>
        <w:t>cognitivi</w:t>
      </w:r>
    </w:p>
    <w:p w:rsidR="00C8559D" w:rsidRPr="00924399" w:rsidRDefault="00C8559D" w:rsidP="005D17BC">
      <w:pPr>
        <w:numPr>
          <w:ilvl w:val="0"/>
          <w:numId w:val="15"/>
        </w:numPr>
        <w:jc w:val="both"/>
        <w:rPr>
          <w:rFonts w:asciiTheme="minorHAnsi" w:hAnsiTheme="minorHAnsi"/>
        </w:rPr>
      </w:pPr>
      <w:r w:rsidRPr="00924399">
        <w:rPr>
          <w:rFonts w:asciiTheme="minorHAnsi" w:hAnsiTheme="minorHAnsi"/>
        </w:rPr>
        <w:t>capacità di comunicare efficacemente utilizzando i linguaggi tecnici appropriati;</w:t>
      </w:r>
    </w:p>
    <w:p w:rsidR="00C8559D" w:rsidRPr="00924399" w:rsidRDefault="00C8559D" w:rsidP="005D17BC">
      <w:pPr>
        <w:numPr>
          <w:ilvl w:val="0"/>
          <w:numId w:val="17"/>
        </w:numPr>
        <w:jc w:val="both"/>
        <w:rPr>
          <w:rFonts w:asciiTheme="minorHAnsi" w:hAnsiTheme="minorHAnsi"/>
        </w:rPr>
      </w:pPr>
      <w:r w:rsidRPr="00924399">
        <w:rPr>
          <w:rFonts w:asciiTheme="minorHAnsi" w:hAnsiTheme="minorHAnsi"/>
        </w:rPr>
        <w:t>capacità di riconoscere la complessità del sistema di interazione tra le varie discipline ed aree del sapere rintracciandone i collegamenti;</w:t>
      </w:r>
    </w:p>
    <w:p w:rsidR="00C8559D" w:rsidRPr="00924399" w:rsidRDefault="00C8559D" w:rsidP="005D17BC">
      <w:pPr>
        <w:numPr>
          <w:ilvl w:val="0"/>
          <w:numId w:val="17"/>
        </w:numPr>
        <w:jc w:val="both"/>
        <w:rPr>
          <w:rFonts w:asciiTheme="minorHAnsi" w:hAnsiTheme="minorHAnsi"/>
        </w:rPr>
      </w:pPr>
      <w:r w:rsidRPr="00924399">
        <w:rPr>
          <w:rFonts w:asciiTheme="minorHAnsi" w:hAnsiTheme="minorHAnsi"/>
        </w:rPr>
        <w:t>capacità di selezionare le informazioni ed elaborarle efficacemente rispetto alle differenti finalità;</w:t>
      </w:r>
    </w:p>
    <w:p w:rsidR="00C8559D" w:rsidRPr="00924399" w:rsidRDefault="00C8559D" w:rsidP="005D17BC">
      <w:pPr>
        <w:numPr>
          <w:ilvl w:val="0"/>
          <w:numId w:val="17"/>
        </w:numPr>
        <w:jc w:val="both"/>
        <w:rPr>
          <w:rFonts w:asciiTheme="minorHAnsi" w:hAnsiTheme="minorHAnsi"/>
        </w:rPr>
      </w:pPr>
      <w:r w:rsidRPr="00924399">
        <w:rPr>
          <w:rFonts w:asciiTheme="minorHAnsi" w:hAnsiTheme="minorHAnsi"/>
        </w:rPr>
        <w:t>capacità di analizzare situazioni problematiche formulando e verificando ipotesi e prendendo decisioni motivate;</w:t>
      </w:r>
    </w:p>
    <w:p w:rsidR="00C8559D" w:rsidRPr="00924399" w:rsidRDefault="00C8559D" w:rsidP="005D17BC">
      <w:pPr>
        <w:numPr>
          <w:ilvl w:val="0"/>
          <w:numId w:val="17"/>
        </w:numPr>
        <w:jc w:val="both"/>
        <w:rPr>
          <w:rFonts w:asciiTheme="minorHAnsi" w:hAnsiTheme="minorHAnsi"/>
        </w:rPr>
      </w:pPr>
      <w:r w:rsidRPr="00924399">
        <w:rPr>
          <w:rFonts w:asciiTheme="minorHAnsi" w:hAnsiTheme="minorHAnsi"/>
        </w:rPr>
        <w:t>capacità di documentare adeguatamente il proprio lavoro</w:t>
      </w:r>
      <w:r w:rsidR="00990172" w:rsidRPr="00924399">
        <w:rPr>
          <w:rFonts w:asciiTheme="minorHAnsi" w:hAnsiTheme="minorHAnsi"/>
        </w:rPr>
        <w:t>;</w:t>
      </w:r>
    </w:p>
    <w:p w:rsidR="00C8559D" w:rsidRPr="00924399" w:rsidRDefault="00C8559D" w:rsidP="005D17BC">
      <w:pPr>
        <w:numPr>
          <w:ilvl w:val="0"/>
          <w:numId w:val="17"/>
        </w:numPr>
        <w:jc w:val="both"/>
        <w:rPr>
          <w:rFonts w:asciiTheme="minorHAnsi" w:hAnsiTheme="minorHAnsi"/>
        </w:rPr>
      </w:pPr>
      <w:r w:rsidRPr="00924399">
        <w:rPr>
          <w:rFonts w:asciiTheme="minorHAnsi" w:hAnsiTheme="minorHAnsi"/>
        </w:rPr>
        <w:t>capacità di effettuare scelte utilizzando i depositi informativi;</w:t>
      </w:r>
    </w:p>
    <w:p w:rsidR="00C8559D" w:rsidRPr="00924399" w:rsidRDefault="00C8559D" w:rsidP="005D17BC">
      <w:pPr>
        <w:numPr>
          <w:ilvl w:val="0"/>
          <w:numId w:val="17"/>
        </w:numPr>
        <w:jc w:val="both"/>
        <w:rPr>
          <w:rFonts w:asciiTheme="minorHAnsi" w:hAnsiTheme="minorHAnsi"/>
        </w:rPr>
      </w:pPr>
      <w:r w:rsidRPr="00924399">
        <w:rPr>
          <w:rFonts w:asciiTheme="minorHAnsi" w:hAnsiTheme="minorHAnsi"/>
        </w:rPr>
        <w:t>capacità di interpretare i testi e i documenti tecnici;</w:t>
      </w:r>
    </w:p>
    <w:p w:rsidR="00C8559D" w:rsidRDefault="00C8559D" w:rsidP="005D17BC">
      <w:pPr>
        <w:numPr>
          <w:ilvl w:val="0"/>
          <w:numId w:val="17"/>
        </w:numPr>
        <w:jc w:val="both"/>
        <w:rPr>
          <w:rFonts w:asciiTheme="minorHAnsi" w:hAnsiTheme="minorHAnsi"/>
        </w:rPr>
      </w:pPr>
      <w:r w:rsidRPr="00924399">
        <w:rPr>
          <w:rFonts w:asciiTheme="minorHAnsi" w:hAnsiTheme="minorHAnsi"/>
        </w:rPr>
        <w:t>capacità di leggere, interpretare e creare un’informazione attraverso strumenti informatici.</w:t>
      </w:r>
    </w:p>
    <w:p w:rsidR="002445EF" w:rsidRPr="00924399" w:rsidRDefault="002445EF" w:rsidP="002445EF">
      <w:pPr>
        <w:ind w:left="720"/>
        <w:jc w:val="both"/>
        <w:rPr>
          <w:rFonts w:asciiTheme="minorHAnsi" w:hAnsiTheme="minorHAnsi"/>
        </w:rPr>
      </w:pPr>
    </w:p>
    <w:p w:rsidR="00C8559D" w:rsidRPr="002445EF" w:rsidRDefault="00483C7D" w:rsidP="0035456D">
      <w:pPr>
        <w:jc w:val="both"/>
        <w:rPr>
          <w:rFonts w:asciiTheme="minorHAnsi" w:hAnsiTheme="minorHAnsi"/>
        </w:rPr>
      </w:pPr>
      <w:r>
        <w:rPr>
          <w:rFonts w:asciiTheme="minorHAnsi" w:hAnsiTheme="minorHAnsi"/>
        </w:rPr>
        <w:t xml:space="preserve">e </w:t>
      </w:r>
      <w:r w:rsidR="00C8559D" w:rsidRPr="002445EF">
        <w:rPr>
          <w:rFonts w:asciiTheme="minorHAnsi" w:hAnsiTheme="minorHAnsi"/>
        </w:rPr>
        <w:t>comportamentali</w:t>
      </w:r>
    </w:p>
    <w:p w:rsidR="00C8559D" w:rsidRPr="00924399" w:rsidRDefault="00C8559D" w:rsidP="005D17BC">
      <w:pPr>
        <w:numPr>
          <w:ilvl w:val="0"/>
          <w:numId w:val="17"/>
        </w:numPr>
        <w:jc w:val="both"/>
        <w:rPr>
          <w:rFonts w:asciiTheme="minorHAnsi" w:hAnsiTheme="minorHAnsi"/>
        </w:rPr>
      </w:pPr>
      <w:r w:rsidRPr="00924399">
        <w:rPr>
          <w:rFonts w:asciiTheme="minorHAnsi" w:hAnsiTheme="minorHAnsi"/>
        </w:rPr>
        <w:t>sviluppo di una progressiva autonomia produttiva attraverso percorsi di apprendimento personalizzato;</w:t>
      </w:r>
    </w:p>
    <w:p w:rsidR="00C8559D" w:rsidRPr="00924399" w:rsidRDefault="00C8559D" w:rsidP="005D17BC">
      <w:pPr>
        <w:numPr>
          <w:ilvl w:val="0"/>
          <w:numId w:val="17"/>
        </w:numPr>
        <w:jc w:val="both"/>
        <w:rPr>
          <w:rFonts w:asciiTheme="minorHAnsi" w:hAnsiTheme="minorHAnsi"/>
        </w:rPr>
      </w:pPr>
      <w:r w:rsidRPr="00924399">
        <w:rPr>
          <w:rFonts w:asciiTheme="minorHAnsi" w:hAnsiTheme="minorHAnsi"/>
        </w:rPr>
        <w:t>potenziamento dei processi si autocorrezione e di autovalutazione;</w:t>
      </w:r>
    </w:p>
    <w:p w:rsidR="00C8559D" w:rsidRDefault="00C8559D" w:rsidP="005D17BC">
      <w:pPr>
        <w:numPr>
          <w:ilvl w:val="0"/>
          <w:numId w:val="17"/>
        </w:numPr>
        <w:jc w:val="both"/>
        <w:rPr>
          <w:rFonts w:asciiTheme="minorHAnsi" w:hAnsiTheme="minorHAnsi"/>
        </w:rPr>
      </w:pPr>
      <w:r w:rsidRPr="00924399">
        <w:rPr>
          <w:rFonts w:asciiTheme="minorHAnsi" w:hAnsiTheme="minorHAnsi"/>
        </w:rPr>
        <w:t>sviluppo di capacità decisionali e di scelta relative alla dimensione umana, sociale e professionale</w:t>
      </w:r>
      <w:r w:rsidR="00705B81">
        <w:rPr>
          <w:rFonts w:asciiTheme="minorHAnsi" w:hAnsiTheme="minorHAnsi"/>
        </w:rPr>
        <w:t>.</w:t>
      </w:r>
    </w:p>
    <w:p w:rsidR="00705B81" w:rsidRPr="00924399" w:rsidRDefault="00705B81" w:rsidP="00C2304D">
      <w:pPr>
        <w:ind w:left="720"/>
        <w:jc w:val="both"/>
        <w:rPr>
          <w:rFonts w:asciiTheme="minorHAnsi" w:hAnsiTheme="minorHAnsi"/>
        </w:rPr>
      </w:pPr>
    </w:p>
    <w:p w:rsidR="00705B81" w:rsidRDefault="00705B81">
      <w:pPr>
        <w:rPr>
          <w:rFonts w:asciiTheme="minorHAnsi" w:hAnsiTheme="minorHAnsi"/>
        </w:rPr>
      </w:pPr>
      <w:r>
        <w:rPr>
          <w:rFonts w:asciiTheme="minorHAnsi" w:hAnsiTheme="minorHAnsi"/>
        </w:rPr>
        <w:br w:type="page"/>
      </w:r>
    </w:p>
    <w:p w:rsidR="00C8559D" w:rsidRDefault="00705B81" w:rsidP="000B3527">
      <w:pPr>
        <w:numPr>
          <w:ilvl w:val="1"/>
          <w:numId w:val="14"/>
        </w:numPr>
        <w:rPr>
          <w:rFonts w:asciiTheme="minorHAnsi" w:hAnsiTheme="minorHAnsi"/>
        </w:rPr>
      </w:pPr>
      <w:r>
        <w:rPr>
          <w:rFonts w:asciiTheme="minorHAnsi" w:hAnsiTheme="minorHAnsi"/>
        </w:rPr>
        <w:lastRenderedPageBreak/>
        <w:t>COMPETENZE DISCIPLINARI MATURATE</w:t>
      </w:r>
    </w:p>
    <w:p w:rsidR="00705B81" w:rsidRPr="00924399" w:rsidRDefault="00705B81" w:rsidP="00705B81">
      <w:pPr>
        <w:ind w:left="360"/>
        <w:rPr>
          <w:rFonts w:asciiTheme="minorHAnsi" w:hAnsiTheme="minorHAnsi"/>
        </w:rPr>
      </w:pPr>
      <w:r>
        <w:rPr>
          <w:rFonts w:asciiTheme="minorHAnsi" w:hAnsiTheme="minorHAnsi"/>
        </w:rPr>
        <w:t>(evidenziare eventuali scostamenti dai livelli di competenza attesi)</w:t>
      </w:r>
    </w:p>
    <w:p w:rsidR="00082D7D" w:rsidRPr="00924399" w:rsidRDefault="00082D7D" w:rsidP="00082D7D">
      <w:pPr>
        <w:rPr>
          <w:rFonts w:asciiTheme="minorHAnsi" w:hAnsiTheme="minorHAnsi"/>
        </w:rPr>
      </w:pPr>
    </w:p>
    <w:p w:rsidR="006F1C8B" w:rsidRPr="00924399" w:rsidRDefault="006F1C8B" w:rsidP="006F1C8B">
      <w:pPr>
        <w:ind w:left="720"/>
        <w:rPr>
          <w:rFonts w:asciiTheme="minorHAnsi" w:hAnsiTheme="minorHAnsi"/>
        </w:rPr>
      </w:pPr>
    </w:p>
    <w:p w:rsidR="00C8559D" w:rsidRPr="00924399" w:rsidRDefault="006F07DC" w:rsidP="005D17BC">
      <w:pPr>
        <w:jc w:val="both"/>
        <w:rPr>
          <w:rFonts w:asciiTheme="minorHAnsi" w:hAnsiTheme="minorHAnsi"/>
          <w:b/>
        </w:rPr>
      </w:pPr>
      <w:r>
        <w:rPr>
          <w:rFonts w:asciiTheme="minorHAnsi" w:hAnsiTheme="minorHAnsi"/>
          <w:b/>
        </w:rPr>
        <w:t>Disciplina 1</w:t>
      </w:r>
      <w:r w:rsidR="00C8559D" w:rsidRPr="00924399">
        <w:rPr>
          <w:rFonts w:asciiTheme="minorHAnsi" w:hAnsiTheme="minorHAnsi"/>
          <w:b/>
        </w:rPr>
        <w:t xml:space="preserve">: </w:t>
      </w:r>
    </w:p>
    <w:p w:rsidR="006F1C8B" w:rsidRPr="00924399" w:rsidRDefault="00705B81" w:rsidP="005D17BC">
      <w:pPr>
        <w:jc w:val="both"/>
        <w:rPr>
          <w:rFonts w:asciiTheme="minorHAnsi" w:hAnsiTheme="minorHAnsi"/>
        </w:rPr>
      </w:pPr>
      <w:r>
        <w:rPr>
          <w:rFonts w:asciiTheme="minorHAnsi" w:hAnsiTheme="minorHAnsi"/>
        </w:rPr>
        <w:t>COMPETENZE</w:t>
      </w:r>
      <w:r w:rsidR="00C8559D" w:rsidRPr="00924399">
        <w:rPr>
          <w:rFonts w:asciiTheme="minorHAnsi" w:hAnsiTheme="minorHAnsi"/>
        </w:rPr>
        <w:t xml:space="preserve">: </w:t>
      </w:r>
    </w:p>
    <w:p w:rsidR="006F1C8B" w:rsidRPr="00924399" w:rsidRDefault="006F1C8B" w:rsidP="005D17BC">
      <w:pPr>
        <w:jc w:val="both"/>
        <w:rPr>
          <w:rFonts w:asciiTheme="minorHAnsi" w:hAnsiTheme="minorHAnsi"/>
        </w:rPr>
      </w:pPr>
    </w:p>
    <w:p w:rsidR="00C8559D" w:rsidRPr="00924399" w:rsidRDefault="006F07DC" w:rsidP="005D17BC">
      <w:pPr>
        <w:jc w:val="both"/>
        <w:rPr>
          <w:rFonts w:asciiTheme="minorHAnsi" w:hAnsiTheme="minorHAnsi"/>
          <w:b/>
        </w:rPr>
      </w:pPr>
      <w:r>
        <w:rPr>
          <w:rFonts w:asciiTheme="minorHAnsi" w:hAnsiTheme="minorHAnsi"/>
          <w:b/>
        </w:rPr>
        <w:t>Disciplina 2</w:t>
      </w:r>
      <w:r w:rsidR="00C8559D" w:rsidRPr="00924399">
        <w:rPr>
          <w:rFonts w:asciiTheme="minorHAnsi" w:hAnsiTheme="minorHAnsi"/>
          <w:b/>
        </w:rPr>
        <w:t xml:space="preserve">: </w:t>
      </w:r>
    </w:p>
    <w:p w:rsidR="005600BB" w:rsidRPr="00924399" w:rsidRDefault="00705B81" w:rsidP="005D17BC">
      <w:pPr>
        <w:jc w:val="both"/>
        <w:rPr>
          <w:rFonts w:asciiTheme="minorHAnsi" w:hAnsiTheme="minorHAnsi"/>
        </w:rPr>
      </w:pPr>
      <w:r>
        <w:rPr>
          <w:rFonts w:asciiTheme="minorHAnsi" w:hAnsiTheme="minorHAnsi"/>
        </w:rPr>
        <w:t>COMPETENZE</w:t>
      </w:r>
      <w:r w:rsidR="00C8559D" w:rsidRPr="00924399">
        <w:rPr>
          <w:rFonts w:asciiTheme="minorHAnsi" w:hAnsiTheme="minorHAnsi"/>
        </w:rPr>
        <w:t>:</w:t>
      </w:r>
      <w:r w:rsidR="00FE4A2A" w:rsidRPr="00924399">
        <w:rPr>
          <w:rFonts w:asciiTheme="minorHAnsi" w:hAnsiTheme="minorHAnsi"/>
        </w:rPr>
        <w:t xml:space="preserve"> </w:t>
      </w:r>
    </w:p>
    <w:p w:rsidR="005600BB" w:rsidRPr="00924399" w:rsidRDefault="005600BB" w:rsidP="005D17BC">
      <w:pPr>
        <w:jc w:val="both"/>
        <w:rPr>
          <w:rFonts w:asciiTheme="minorHAnsi" w:hAnsiTheme="minorHAnsi"/>
        </w:rPr>
      </w:pPr>
    </w:p>
    <w:p w:rsidR="00C8559D" w:rsidRPr="00924399" w:rsidRDefault="006F07DC" w:rsidP="005D17BC">
      <w:pPr>
        <w:jc w:val="both"/>
        <w:rPr>
          <w:rFonts w:asciiTheme="minorHAnsi" w:hAnsiTheme="minorHAnsi"/>
          <w:b/>
        </w:rPr>
      </w:pPr>
      <w:r>
        <w:rPr>
          <w:rFonts w:asciiTheme="minorHAnsi" w:hAnsiTheme="minorHAnsi"/>
          <w:b/>
        </w:rPr>
        <w:t>Disciplina 3</w:t>
      </w:r>
      <w:r w:rsidR="00C8559D" w:rsidRPr="00924399">
        <w:rPr>
          <w:rFonts w:asciiTheme="minorHAnsi" w:hAnsiTheme="minorHAnsi"/>
          <w:b/>
        </w:rPr>
        <w:t xml:space="preserve">: </w:t>
      </w:r>
    </w:p>
    <w:p w:rsidR="005600BB" w:rsidRPr="00924399" w:rsidRDefault="00705B81" w:rsidP="005D17BC">
      <w:pPr>
        <w:jc w:val="both"/>
        <w:rPr>
          <w:rFonts w:asciiTheme="minorHAnsi" w:hAnsiTheme="minorHAnsi"/>
        </w:rPr>
      </w:pPr>
      <w:r>
        <w:rPr>
          <w:rFonts w:asciiTheme="minorHAnsi" w:hAnsiTheme="minorHAnsi"/>
        </w:rPr>
        <w:t>COMPETENZE</w:t>
      </w:r>
      <w:r w:rsidR="00C8559D" w:rsidRPr="00924399">
        <w:rPr>
          <w:rFonts w:asciiTheme="minorHAnsi" w:hAnsiTheme="minorHAnsi"/>
        </w:rPr>
        <w:t xml:space="preserve">: </w:t>
      </w:r>
    </w:p>
    <w:p w:rsidR="005600BB" w:rsidRPr="00924399" w:rsidRDefault="005600BB" w:rsidP="005D17BC">
      <w:pPr>
        <w:jc w:val="both"/>
        <w:rPr>
          <w:rFonts w:asciiTheme="minorHAnsi" w:hAnsiTheme="minorHAnsi"/>
        </w:rPr>
      </w:pPr>
    </w:p>
    <w:p w:rsidR="0035456D" w:rsidRDefault="0035456D" w:rsidP="005D17BC">
      <w:pPr>
        <w:jc w:val="both"/>
        <w:rPr>
          <w:rFonts w:asciiTheme="minorHAnsi" w:hAnsiTheme="minorHAnsi"/>
        </w:rPr>
      </w:pPr>
      <w:r>
        <w:rPr>
          <w:rFonts w:asciiTheme="minorHAnsi" w:hAnsiTheme="minorHAnsi"/>
        </w:rPr>
        <w:t>Etc. ……………</w:t>
      </w:r>
    </w:p>
    <w:p w:rsidR="0000683C" w:rsidRDefault="0000683C" w:rsidP="005D17BC">
      <w:pPr>
        <w:jc w:val="both"/>
        <w:rPr>
          <w:rFonts w:asciiTheme="minorHAnsi" w:hAnsiTheme="minorHAnsi"/>
        </w:rPr>
      </w:pPr>
    </w:p>
    <w:p w:rsidR="0000683C" w:rsidRDefault="0000683C" w:rsidP="005D17BC">
      <w:pPr>
        <w:jc w:val="both"/>
        <w:rPr>
          <w:rFonts w:asciiTheme="minorHAnsi" w:hAnsiTheme="minorHAnsi"/>
        </w:rPr>
      </w:pPr>
      <w:r>
        <w:rPr>
          <w:rFonts w:asciiTheme="minorHAnsi" w:hAnsiTheme="minorHAnsi"/>
        </w:rPr>
        <w:t>(</w:t>
      </w:r>
      <w:r w:rsidRPr="00CA0532">
        <w:rPr>
          <w:rFonts w:asciiTheme="minorHAnsi" w:hAnsiTheme="minorHAnsi"/>
          <w:u w:val="single"/>
        </w:rPr>
        <w:t>Ovvero far riferimento alle relazione individuali in cui verrà inserita la specifica voce</w:t>
      </w:r>
      <w:r>
        <w:rPr>
          <w:rFonts w:asciiTheme="minorHAnsi" w:hAnsiTheme="minorHAnsi"/>
        </w:rPr>
        <w:t>)</w:t>
      </w:r>
    </w:p>
    <w:p w:rsidR="0035456D" w:rsidRPr="00924399" w:rsidRDefault="0035456D" w:rsidP="005D17BC">
      <w:pPr>
        <w:jc w:val="both"/>
        <w:rPr>
          <w:rFonts w:asciiTheme="minorHAnsi" w:hAnsiTheme="minorHAnsi"/>
        </w:rPr>
      </w:pPr>
    </w:p>
    <w:p w:rsidR="001D13E6" w:rsidRDefault="00C8559D" w:rsidP="005D17BC">
      <w:pPr>
        <w:jc w:val="both"/>
        <w:rPr>
          <w:rFonts w:asciiTheme="minorHAnsi" w:hAnsiTheme="minorHAnsi"/>
        </w:rPr>
      </w:pPr>
      <w:r w:rsidRPr="00924399">
        <w:rPr>
          <w:rFonts w:asciiTheme="minorHAnsi" w:hAnsiTheme="minorHAnsi"/>
        </w:rPr>
        <w:t>I contenuti</w:t>
      </w:r>
      <w:r w:rsidR="00FE4A2A" w:rsidRPr="00924399">
        <w:rPr>
          <w:rFonts w:asciiTheme="minorHAnsi" w:hAnsiTheme="minorHAnsi"/>
        </w:rPr>
        <w:t xml:space="preserve"> </w:t>
      </w:r>
      <w:r w:rsidR="0031241E" w:rsidRPr="00924399">
        <w:rPr>
          <w:rFonts w:asciiTheme="minorHAnsi" w:hAnsiTheme="minorHAnsi"/>
        </w:rPr>
        <w:t>disciplinari oggetto</w:t>
      </w:r>
      <w:r w:rsidRPr="00924399">
        <w:rPr>
          <w:rFonts w:asciiTheme="minorHAnsi" w:hAnsiTheme="minorHAnsi"/>
        </w:rPr>
        <w:t xml:space="preserve"> di </w:t>
      </w:r>
      <w:r w:rsidR="0031241E" w:rsidRPr="00924399">
        <w:rPr>
          <w:rFonts w:asciiTheme="minorHAnsi" w:hAnsiTheme="minorHAnsi"/>
        </w:rPr>
        <w:t>studio sono</w:t>
      </w:r>
      <w:r w:rsidRPr="00924399">
        <w:rPr>
          <w:rFonts w:asciiTheme="minorHAnsi" w:hAnsiTheme="minorHAnsi"/>
        </w:rPr>
        <w:t xml:space="preserve"> riportati, in maniera</w:t>
      </w:r>
      <w:r w:rsidR="00FE4A2A" w:rsidRPr="00924399">
        <w:rPr>
          <w:rFonts w:asciiTheme="minorHAnsi" w:hAnsiTheme="minorHAnsi"/>
        </w:rPr>
        <w:t xml:space="preserve"> </w:t>
      </w:r>
      <w:r w:rsidRPr="00924399">
        <w:rPr>
          <w:rFonts w:asciiTheme="minorHAnsi" w:hAnsiTheme="minorHAnsi"/>
        </w:rPr>
        <w:t>particolareggiata, nei singoli documenti programmatici dei docenti della classe, allegat</w:t>
      </w:r>
      <w:r w:rsidR="005D17BC" w:rsidRPr="00924399">
        <w:rPr>
          <w:rFonts w:asciiTheme="minorHAnsi" w:hAnsiTheme="minorHAnsi"/>
        </w:rPr>
        <w:t xml:space="preserve">i al presente documento. </w:t>
      </w:r>
      <w:r w:rsidR="00A46BA4">
        <w:rPr>
          <w:rFonts w:asciiTheme="minorHAnsi" w:hAnsiTheme="minorHAnsi"/>
        </w:rPr>
        <w:t>(</w:t>
      </w:r>
      <w:proofErr w:type="spellStart"/>
      <w:r w:rsidR="00FE4A2A" w:rsidRPr="00924399">
        <w:rPr>
          <w:rFonts w:asciiTheme="minorHAnsi" w:hAnsiTheme="minorHAnsi"/>
        </w:rPr>
        <w:t>All</w:t>
      </w:r>
      <w:proofErr w:type="spellEnd"/>
      <w:r w:rsidR="00FE4A2A" w:rsidRPr="00924399">
        <w:rPr>
          <w:rFonts w:asciiTheme="minorHAnsi" w:hAnsiTheme="minorHAnsi"/>
        </w:rPr>
        <w:t>.</w:t>
      </w:r>
      <w:r w:rsidR="005600BB" w:rsidRPr="00924399">
        <w:rPr>
          <w:rFonts w:asciiTheme="minorHAnsi" w:hAnsiTheme="minorHAnsi"/>
        </w:rPr>
        <w:t xml:space="preserve"> </w:t>
      </w:r>
      <w:r w:rsidR="00476792">
        <w:rPr>
          <w:rFonts w:asciiTheme="minorHAnsi" w:hAnsiTheme="minorHAnsi"/>
        </w:rPr>
        <w:t>F</w:t>
      </w:r>
      <w:r w:rsidR="00A46BA4">
        <w:rPr>
          <w:rFonts w:asciiTheme="minorHAnsi" w:hAnsiTheme="minorHAnsi"/>
        </w:rPr>
        <w:t>)</w:t>
      </w:r>
    </w:p>
    <w:p w:rsidR="006F736E" w:rsidRPr="00924399" w:rsidRDefault="006F736E" w:rsidP="005D17BC">
      <w:pPr>
        <w:jc w:val="both"/>
        <w:rPr>
          <w:rFonts w:asciiTheme="minorHAnsi" w:hAnsiTheme="minorHAnsi"/>
        </w:rPr>
      </w:pPr>
    </w:p>
    <w:p w:rsidR="00C8559D" w:rsidRPr="00924399" w:rsidRDefault="00C8559D" w:rsidP="00C8559D">
      <w:pPr>
        <w:rPr>
          <w:rFonts w:asciiTheme="minorHAnsi" w:hAnsiTheme="minorHAnsi"/>
        </w:rPr>
      </w:pPr>
      <w:r w:rsidRPr="00924399">
        <w:rPr>
          <w:rFonts w:asciiTheme="minorHAnsi" w:hAnsiTheme="minorHAnsi"/>
        </w:rPr>
        <w:t>2.</w:t>
      </w:r>
      <w:r w:rsidR="00476792">
        <w:rPr>
          <w:rFonts w:asciiTheme="minorHAnsi" w:hAnsiTheme="minorHAnsi"/>
        </w:rPr>
        <w:t xml:space="preserve">3 </w:t>
      </w:r>
      <w:r w:rsidRPr="00924399">
        <w:rPr>
          <w:rFonts w:asciiTheme="minorHAnsi" w:hAnsiTheme="minorHAnsi"/>
        </w:rPr>
        <w:t xml:space="preserve"> </w:t>
      </w:r>
      <w:r w:rsidR="00705B81">
        <w:rPr>
          <w:rFonts w:asciiTheme="minorHAnsi" w:hAnsiTheme="minorHAnsi"/>
        </w:rPr>
        <w:t>STANDAR MINIMI DI CONOSCENZE</w:t>
      </w:r>
      <w:r w:rsidR="00B623F5">
        <w:rPr>
          <w:rFonts w:asciiTheme="minorHAnsi" w:hAnsiTheme="minorHAnsi"/>
        </w:rPr>
        <w:t>/ABILITÀ/COMPETENZE</w:t>
      </w:r>
    </w:p>
    <w:p w:rsidR="006E0D8D" w:rsidRPr="00924399" w:rsidRDefault="00705B81" w:rsidP="00C8559D">
      <w:pPr>
        <w:rPr>
          <w:rFonts w:asciiTheme="minorHAnsi" w:hAnsiTheme="minorHAnsi"/>
        </w:rPr>
      </w:pPr>
      <w:r>
        <w:rPr>
          <w:rFonts w:asciiTheme="minorHAnsi" w:hAnsiTheme="minorHAnsi"/>
        </w:rPr>
        <w:t>(</w:t>
      </w:r>
      <w:r w:rsidR="00B623F5">
        <w:rPr>
          <w:rFonts w:asciiTheme="minorHAnsi" w:hAnsiTheme="minorHAnsi"/>
        </w:rPr>
        <w:t>sezione particolarmente rilevante in relazione agli alunni con PEI)</w:t>
      </w:r>
    </w:p>
    <w:p w:rsidR="00B623F5" w:rsidRDefault="00B623F5" w:rsidP="00C8559D">
      <w:pPr>
        <w:rPr>
          <w:rFonts w:asciiTheme="minorHAnsi" w:hAnsiTheme="minorHAnsi"/>
        </w:rPr>
      </w:pPr>
    </w:p>
    <w:p w:rsidR="00C8559D" w:rsidRPr="00924399" w:rsidRDefault="00C8559D" w:rsidP="00C8559D">
      <w:pPr>
        <w:rPr>
          <w:rFonts w:asciiTheme="minorHAnsi" w:hAnsiTheme="minorHAnsi"/>
        </w:rPr>
      </w:pPr>
      <w:r w:rsidRPr="00924399">
        <w:rPr>
          <w:rFonts w:asciiTheme="minorHAnsi" w:hAnsiTheme="minorHAnsi"/>
        </w:rPr>
        <w:t>Materia: Tutte</w:t>
      </w:r>
    </w:p>
    <w:p w:rsidR="006E0D8D" w:rsidRPr="00924399" w:rsidRDefault="006E0D8D" w:rsidP="00C8559D">
      <w:pPr>
        <w:rPr>
          <w:rFonts w:asciiTheme="minorHAnsi" w:hAnsiTheme="minorHAnsi"/>
        </w:rPr>
      </w:pPr>
    </w:p>
    <w:p w:rsidR="006E0D8D" w:rsidRPr="00924399" w:rsidRDefault="00082D7D" w:rsidP="005D17BC">
      <w:pPr>
        <w:jc w:val="both"/>
        <w:rPr>
          <w:rFonts w:asciiTheme="minorHAnsi" w:hAnsiTheme="minorHAnsi"/>
        </w:rPr>
      </w:pPr>
      <w:r w:rsidRPr="00924399">
        <w:rPr>
          <w:rFonts w:asciiTheme="minorHAnsi" w:hAnsiTheme="minorHAnsi"/>
        </w:rPr>
        <w:t>------------------------------------------------------------------------------------------------------------------------------------------------------------------------------------------------------------------------------------------------------------------------------</w:t>
      </w:r>
      <w:r w:rsidR="00705B81" w:rsidRPr="00924399">
        <w:rPr>
          <w:rFonts w:asciiTheme="minorHAnsi" w:hAnsiTheme="minorHAnsi"/>
        </w:rPr>
        <w:t>---------------------------------------------------------------------------------------------------------------------------------------</w:t>
      </w:r>
    </w:p>
    <w:p w:rsidR="008822D3" w:rsidRDefault="008822D3">
      <w:r>
        <w:br w:type="page"/>
      </w:r>
    </w:p>
    <w:p w:rsidR="00082D7D" w:rsidRDefault="00082D7D" w:rsidP="005D17BC">
      <w:pPr>
        <w:jc w:val="both"/>
      </w:pPr>
    </w:p>
    <w:p w:rsidR="00C8559D" w:rsidRPr="00924399" w:rsidRDefault="00C8559D" w:rsidP="000B3527">
      <w:pPr>
        <w:numPr>
          <w:ilvl w:val="0"/>
          <w:numId w:val="14"/>
        </w:numPr>
        <w:rPr>
          <w:rFonts w:asciiTheme="minorHAnsi" w:hAnsiTheme="minorHAnsi"/>
        </w:rPr>
      </w:pPr>
      <w:r w:rsidRPr="00924399">
        <w:rPr>
          <w:rFonts w:asciiTheme="minorHAnsi" w:hAnsiTheme="minorHAnsi"/>
        </w:rPr>
        <w:t xml:space="preserve">METODOLOGIA, </w:t>
      </w:r>
      <w:r w:rsidR="00AC1793">
        <w:rPr>
          <w:rFonts w:asciiTheme="minorHAnsi" w:hAnsiTheme="minorHAnsi"/>
        </w:rPr>
        <w:t xml:space="preserve">PERCORSI DI APPROFONDIMENTO, </w:t>
      </w:r>
      <w:r w:rsidRPr="00924399">
        <w:rPr>
          <w:rFonts w:asciiTheme="minorHAnsi" w:hAnsiTheme="minorHAnsi"/>
        </w:rPr>
        <w:t>STRUMENTI E VALUTAZIONE</w:t>
      </w:r>
    </w:p>
    <w:p w:rsidR="006E0D8D" w:rsidRPr="00924399" w:rsidRDefault="006E0D8D" w:rsidP="006E0D8D">
      <w:pPr>
        <w:ind w:left="720"/>
        <w:rPr>
          <w:rFonts w:asciiTheme="minorHAnsi" w:hAnsiTheme="minorHAnsi"/>
        </w:rPr>
      </w:pPr>
    </w:p>
    <w:p w:rsidR="00C8559D" w:rsidRPr="00924399" w:rsidRDefault="00C8559D" w:rsidP="000B3527">
      <w:pPr>
        <w:numPr>
          <w:ilvl w:val="1"/>
          <w:numId w:val="14"/>
        </w:numPr>
        <w:rPr>
          <w:rFonts w:asciiTheme="minorHAnsi" w:hAnsiTheme="minorHAnsi"/>
        </w:rPr>
      </w:pPr>
      <w:r w:rsidRPr="00924399">
        <w:rPr>
          <w:rFonts w:asciiTheme="minorHAnsi" w:hAnsiTheme="minorHAnsi"/>
        </w:rPr>
        <w:t xml:space="preserve">METODOLOGIA E </w:t>
      </w:r>
      <w:r w:rsidR="0031241E" w:rsidRPr="00924399">
        <w:rPr>
          <w:rFonts w:asciiTheme="minorHAnsi" w:hAnsiTheme="minorHAnsi"/>
        </w:rPr>
        <w:t>STRUMENTI UTILIZZATI</w:t>
      </w:r>
    </w:p>
    <w:p w:rsidR="006E0D8D" w:rsidRDefault="006E0D8D" w:rsidP="006E0D8D">
      <w:pPr>
        <w:ind w:left="720"/>
        <w:rPr>
          <w:rFonts w:asciiTheme="minorHAnsi" w:hAnsiTheme="minorHAnsi"/>
        </w:rPr>
      </w:pPr>
    </w:p>
    <w:p w:rsidR="008822D3" w:rsidRDefault="008822D3" w:rsidP="006E0D8D">
      <w:pPr>
        <w:ind w:left="720"/>
        <w:rPr>
          <w:rFonts w:asciiTheme="minorHAnsi" w:hAnsiTheme="minorHAnsi"/>
        </w:rPr>
      </w:pPr>
    </w:p>
    <w:tbl>
      <w:tblPr>
        <w:tblpPr w:leftFromText="141" w:rightFromText="141" w:vertAnchor="text" w:horzAnchor="margin" w:tblpXSpec="center" w:tblpY="73"/>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549"/>
        <w:gridCol w:w="499"/>
        <w:gridCol w:w="424"/>
        <w:gridCol w:w="426"/>
        <w:gridCol w:w="425"/>
        <w:gridCol w:w="425"/>
        <w:gridCol w:w="425"/>
        <w:gridCol w:w="426"/>
        <w:gridCol w:w="425"/>
        <w:gridCol w:w="425"/>
        <w:gridCol w:w="425"/>
        <w:gridCol w:w="426"/>
      </w:tblGrid>
      <w:tr w:rsidR="008822D3" w:rsidRPr="008822D3" w:rsidTr="008822D3">
        <w:trPr>
          <w:trHeight w:val="315"/>
        </w:trPr>
        <w:tc>
          <w:tcPr>
            <w:tcW w:w="3528" w:type="dxa"/>
            <w:vMerge w:val="restart"/>
          </w:tcPr>
          <w:p w:rsidR="008822D3" w:rsidRPr="008822D3" w:rsidRDefault="008822D3" w:rsidP="00192513">
            <w:pPr>
              <w:pStyle w:val="Paragrafoelenco"/>
              <w:ind w:left="0"/>
              <w:jc w:val="center"/>
              <w:rPr>
                <w:rFonts w:asciiTheme="minorHAnsi" w:hAnsiTheme="minorHAnsi"/>
                <w:b/>
              </w:rPr>
            </w:pPr>
            <w:r w:rsidRPr="008822D3">
              <w:rPr>
                <w:rFonts w:asciiTheme="minorHAnsi" w:hAnsiTheme="minorHAnsi"/>
                <w:b/>
              </w:rPr>
              <w:t>Metodologie</w:t>
            </w:r>
          </w:p>
        </w:tc>
        <w:tc>
          <w:tcPr>
            <w:tcW w:w="5300" w:type="dxa"/>
            <w:gridSpan w:val="12"/>
          </w:tcPr>
          <w:p w:rsidR="008822D3" w:rsidRPr="008822D3" w:rsidRDefault="008822D3" w:rsidP="00192513">
            <w:pPr>
              <w:pStyle w:val="Paragrafoelenco"/>
              <w:ind w:left="0"/>
              <w:jc w:val="center"/>
              <w:rPr>
                <w:rFonts w:asciiTheme="minorHAnsi" w:hAnsiTheme="minorHAnsi"/>
                <w:b/>
              </w:rPr>
            </w:pPr>
            <w:r>
              <w:rPr>
                <w:rFonts w:asciiTheme="minorHAnsi" w:hAnsiTheme="minorHAnsi"/>
                <w:b/>
              </w:rPr>
              <w:t>Discipline</w:t>
            </w:r>
          </w:p>
          <w:p w:rsidR="008822D3" w:rsidRPr="008822D3" w:rsidRDefault="008822D3" w:rsidP="00192513">
            <w:pPr>
              <w:pStyle w:val="Paragrafoelenco"/>
              <w:ind w:left="0"/>
              <w:jc w:val="center"/>
              <w:rPr>
                <w:rFonts w:asciiTheme="minorHAnsi" w:hAnsiTheme="minorHAnsi"/>
                <w:b/>
              </w:rPr>
            </w:pPr>
          </w:p>
        </w:tc>
      </w:tr>
      <w:tr w:rsidR="008822D3" w:rsidRPr="008822D3" w:rsidTr="008822D3">
        <w:trPr>
          <w:cantSplit/>
          <w:trHeight w:val="1134"/>
        </w:trPr>
        <w:tc>
          <w:tcPr>
            <w:tcW w:w="3528" w:type="dxa"/>
            <w:vMerge/>
          </w:tcPr>
          <w:p w:rsidR="008822D3" w:rsidRPr="008822D3" w:rsidRDefault="008822D3" w:rsidP="00192513">
            <w:pPr>
              <w:pStyle w:val="Paragrafoelenco"/>
              <w:ind w:left="0"/>
              <w:jc w:val="center"/>
              <w:rPr>
                <w:rFonts w:asciiTheme="minorHAnsi" w:hAnsiTheme="minorHAnsi"/>
                <w:b/>
              </w:rPr>
            </w:pPr>
          </w:p>
        </w:tc>
        <w:tc>
          <w:tcPr>
            <w:tcW w:w="549" w:type="dxa"/>
            <w:textDirection w:val="btLr"/>
          </w:tcPr>
          <w:p w:rsidR="008822D3" w:rsidRPr="008822D3" w:rsidRDefault="008822D3" w:rsidP="008822D3">
            <w:pPr>
              <w:pStyle w:val="Paragrafoelenco"/>
              <w:ind w:left="113" w:right="113"/>
              <w:jc w:val="center"/>
              <w:rPr>
                <w:rFonts w:asciiTheme="minorHAnsi" w:hAnsiTheme="minorHAnsi"/>
                <w:b/>
                <w:sz w:val="16"/>
                <w:szCs w:val="16"/>
              </w:rPr>
            </w:pPr>
          </w:p>
          <w:p w:rsidR="008822D3" w:rsidRPr="008822D3" w:rsidRDefault="008822D3" w:rsidP="008822D3">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99" w:type="dxa"/>
            <w:textDirection w:val="btLr"/>
          </w:tcPr>
          <w:p w:rsidR="008822D3" w:rsidRPr="008822D3" w:rsidRDefault="008822D3" w:rsidP="008822D3">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24" w:type="dxa"/>
            <w:textDirection w:val="btLr"/>
          </w:tcPr>
          <w:p w:rsidR="008822D3" w:rsidRPr="008822D3" w:rsidRDefault="008822D3" w:rsidP="008822D3">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26" w:type="dxa"/>
            <w:textDirection w:val="btLr"/>
          </w:tcPr>
          <w:p w:rsidR="008822D3" w:rsidRPr="008822D3" w:rsidRDefault="008822D3" w:rsidP="008822D3">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25" w:type="dxa"/>
            <w:textDirection w:val="btLr"/>
          </w:tcPr>
          <w:p w:rsidR="008822D3" w:rsidRPr="008822D3" w:rsidRDefault="008822D3" w:rsidP="008822D3">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25" w:type="dxa"/>
            <w:textDirection w:val="btLr"/>
          </w:tcPr>
          <w:p w:rsidR="008822D3" w:rsidRPr="008822D3" w:rsidRDefault="008822D3" w:rsidP="008822D3">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25" w:type="dxa"/>
            <w:textDirection w:val="btLr"/>
          </w:tcPr>
          <w:p w:rsidR="008822D3" w:rsidRPr="008822D3" w:rsidRDefault="008822D3" w:rsidP="008822D3">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26" w:type="dxa"/>
            <w:textDirection w:val="btLr"/>
          </w:tcPr>
          <w:p w:rsidR="008822D3" w:rsidRPr="008822D3" w:rsidRDefault="008822D3" w:rsidP="008822D3">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25" w:type="dxa"/>
            <w:textDirection w:val="btLr"/>
          </w:tcPr>
          <w:p w:rsidR="008822D3" w:rsidRPr="008822D3" w:rsidRDefault="008822D3" w:rsidP="008822D3">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25" w:type="dxa"/>
            <w:textDirection w:val="btLr"/>
          </w:tcPr>
          <w:p w:rsidR="008822D3" w:rsidRPr="008822D3" w:rsidRDefault="008822D3" w:rsidP="008822D3">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25" w:type="dxa"/>
            <w:textDirection w:val="btLr"/>
          </w:tcPr>
          <w:p w:rsidR="008822D3" w:rsidRPr="008822D3" w:rsidRDefault="008822D3" w:rsidP="008822D3">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26" w:type="dxa"/>
            <w:textDirection w:val="btLr"/>
          </w:tcPr>
          <w:p w:rsidR="008822D3" w:rsidRPr="008822D3" w:rsidRDefault="008822D3" w:rsidP="008822D3">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r>
      <w:tr w:rsidR="008822D3" w:rsidRPr="008822D3" w:rsidTr="008822D3">
        <w:tc>
          <w:tcPr>
            <w:tcW w:w="3528" w:type="dxa"/>
          </w:tcPr>
          <w:p w:rsidR="008822D3" w:rsidRPr="008822D3" w:rsidRDefault="008822D3" w:rsidP="00192513">
            <w:pPr>
              <w:pStyle w:val="Paragrafoelenco"/>
              <w:ind w:left="0"/>
              <w:jc w:val="both"/>
              <w:rPr>
                <w:rFonts w:asciiTheme="minorHAnsi" w:hAnsiTheme="minorHAnsi"/>
                <w:b/>
                <w:color w:val="4472C4"/>
              </w:rPr>
            </w:pPr>
            <w:r w:rsidRPr="008822D3">
              <w:rPr>
                <w:rFonts w:asciiTheme="minorHAnsi" w:hAnsiTheme="minorHAnsi"/>
                <w:b/>
                <w:sz w:val="20"/>
                <w:szCs w:val="20"/>
              </w:rPr>
              <w:t>Lezioni frontali e dialogate</w:t>
            </w:r>
          </w:p>
        </w:tc>
        <w:tc>
          <w:tcPr>
            <w:tcW w:w="549" w:type="dxa"/>
          </w:tcPr>
          <w:p w:rsidR="008822D3" w:rsidRPr="008822D3" w:rsidRDefault="008822D3" w:rsidP="00192513">
            <w:pPr>
              <w:pStyle w:val="Paragrafoelenco"/>
              <w:ind w:left="0"/>
              <w:jc w:val="center"/>
              <w:rPr>
                <w:rFonts w:asciiTheme="minorHAnsi" w:hAnsiTheme="minorHAnsi"/>
                <w:b/>
                <w:color w:val="4472C4"/>
              </w:rPr>
            </w:pPr>
          </w:p>
        </w:tc>
        <w:tc>
          <w:tcPr>
            <w:tcW w:w="499" w:type="dxa"/>
          </w:tcPr>
          <w:p w:rsidR="008822D3" w:rsidRPr="008822D3" w:rsidRDefault="008822D3" w:rsidP="00192513">
            <w:pPr>
              <w:pStyle w:val="Paragrafoelenco"/>
              <w:ind w:left="0"/>
              <w:jc w:val="center"/>
              <w:rPr>
                <w:rFonts w:asciiTheme="minorHAnsi" w:hAnsiTheme="minorHAnsi"/>
                <w:b/>
                <w:color w:val="4472C4"/>
              </w:rPr>
            </w:pPr>
          </w:p>
        </w:tc>
        <w:tc>
          <w:tcPr>
            <w:tcW w:w="424" w:type="dxa"/>
          </w:tcPr>
          <w:p w:rsidR="008822D3" w:rsidRPr="008822D3" w:rsidRDefault="008822D3" w:rsidP="00192513">
            <w:pPr>
              <w:pStyle w:val="Paragrafoelenco"/>
              <w:ind w:left="0"/>
              <w:jc w:val="center"/>
              <w:rPr>
                <w:rFonts w:asciiTheme="minorHAnsi" w:hAnsiTheme="minorHAnsi"/>
                <w:b/>
                <w:color w:val="4472C4"/>
              </w:rPr>
            </w:pPr>
          </w:p>
        </w:tc>
        <w:tc>
          <w:tcPr>
            <w:tcW w:w="426"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6"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6" w:type="dxa"/>
          </w:tcPr>
          <w:p w:rsidR="008822D3" w:rsidRPr="008822D3" w:rsidRDefault="008822D3" w:rsidP="00192513">
            <w:pPr>
              <w:pStyle w:val="Paragrafoelenco"/>
              <w:ind w:left="0"/>
              <w:jc w:val="center"/>
              <w:rPr>
                <w:rFonts w:asciiTheme="minorHAnsi" w:hAnsiTheme="minorHAnsi"/>
                <w:b/>
                <w:color w:val="4472C4"/>
              </w:rPr>
            </w:pPr>
          </w:p>
        </w:tc>
      </w:tr>
      <w:tr w:rsidR="008822D3" w:rsidRPr="008822D3" w:rsidTr="008822D3">
        <w:tc>
          <w:tcPr>
            <w:tcW w:w="3528" w:type="dxa"/>
          </w:tcPr>
          <w:p w:rsidR="008822D3" w:rsidRPr="008822D3" w:rsidRDefault="008822D3" w:rsidP="00192513">
            <w:pPr>
              <w:pStyle w:val="Paragrafoelenco"/>
              <w:ind w:left="0"/>
              <w:jc w:val="both"/>
              <w:rPr>
                <w:rFonts w:asciiTheme="minorHAnsi" w:hAnsiTheme="minorHAnsi"/>
                <w:b/>
                <w:color w:val="4472C4"/>
              </w:rPr>
            </w:pPr>
            <w:r w:rsidRPr="008822D3">
              <w:rPr>
                <w:rFonts w:asciiTheme="minorHAnsi" w:hAnsiTheme="minorHAnsi"/>
                <w:b/>
                <w:sz w:val="20"/>
                <w:szCs w:val="20"/>
              </w:rPr>
              <w:t>Esercitazioni guidate e autonome</w:t>
            </w:r>
          </w:p>
        </w:tc>
        <w:tc>
          <w:tcPr>
            <w:tcW w:w="549" w:type="dxa"/>
          </w:tcPr>
          <w:p w:rsidR="008822D3" w:rsidRPr="008822D3" w:rsidRDefault="008822D3" w:rsidP="00192513">
            <w:pPr>
              <w:pStyle w:val="Paragrafoelenco"/>
              <w:ind w:left="0"/>
              <w:jc w:val="center"/>
              <w:rPr>
                <w:rFonts w:asciiTheme="minorHAnsi" w:hAnsiTheme="minorHAnsi"/>
                <w:b/>
                <w:color w:val="4472C4"/>
              </w:rPr>
            </w:pPr>
          </w:p>
        </w:tc>
        <w:tc>
          <w:tcPr>
            <w:tcW w:w="499" w:type="dxa"/>
          </w:tcPr>
          <w:p w:rsidR="008822D3" w:rsidRPr="008822D3" w:rsidRDefault="008822D3" w:rsidP="00192513">
            <w:pPr>
              <w:pStyle w:val="Paragrafoelenco"/>
              <w:ind w:left="0"/>
              <w:jc w:val="center"/>
              <w:rPr>
                <w:rFonts w:asciiTheme="minorHAnsi" w:hAnsiTheme="minorHAnsi"/>
                <w:b/>
                <w:color w:val="4472C4"/>
              </w:rPr>
            </w:pPr>
          </w:p>
        </w:tc>
        <w:tc>
          <w:tcPr>
            <w:tcW w:w="424" w:type="dxa"/>
          </w:tcPr>
          <w:p w:rsidR="008822D3" w:rsidRPr="008822D3" w:rsidRDefault="008822D3" w:rsidP="00192513">
            <w:pPr>
              <w:pStyle w:val="Paragrafoelenco"/>
              <w:ind w:left="0"/>
              <w:jc w:val="center"/>
              <w:rPr>
                <w:rFonts w:asciiTheme="minorHAnsi" w:hAnsiTheme="minorHAnsi"/>
                <w:b/>
                <w:color w:val="4472C4"/>
              </w:rPr>
            </w:pPr>
          </w:p>
        </w:tc>
        <w:tc>
          <w:tcPr>
            <w:tcW w:w="426"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6"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6" w:type="dxa"/>
          </w:tcPr>
          <w:p w:rsidR="008822D3" w:rsidRPr="008822D3" w:rsidRDefault="008822D3" w:rsidP="00192513">
            <w:pPr>
              <w:pStyle w:val="Paragrafoelenco"/>
              <w:ind w:left="0"/>
              <w:jc w:val="center"/>
              <w:rPr>
                <w:rFonts w:asciiTheme="minorHAnsi" w:hAnsiTheme="minorHAnsi"/>
                <w:b/>
                <w:color w:val="4472C4"/>
              </w:rPr>
            </w:pPr>
          </w:p>
        </w:tc>
      </w:tr>
      <w:tr w:rsidR="008822D3" w:rsidRPr="008822D3" w:rsidTr="008822D3">
        <w:tc>
          <w:tcPr>
            <w:tcW w:w="3528" w:type="dxa"/>
          </w:tcPr>
          <w:p w:rsidR="008822D3" w:rsidRPr="008822D3" w:rsidRDefault="008822D3" w:rsidP="00192513">
            <w:pPr>
              <w:pStyle w:val="Paragrafoelenco"/>
              <w:ind w:left="0"/>
              <w:jc w:val="both"/>
              <w:rPr>
                <w:rFonts w:asciiTheme="minorHAnsi" w:hAnsiTheme="minorHAnsi"/>
                <w:b/>
                <w:color w:val="4472C4"/>
              </w:rPr>
            </w:pPr>
            <w:r w:rsidRPr="008822D3">
              <w:rPr>
                <w:rFonts w:asciiTheme="minorHAnsi" w:hAnsiTheme="minorHAnsi"/>
                <w:b/>
                <w:sz w:val="20"/>
                <w:szCs w:val="20"/>
              </w:rPr>
              <w:t>Lezioni multimediali</w:t>
            </w:r>
          </w:p>
        </w:tc>
        <w:tc>
          <w:tcPr>
            <w:tcW w:w="549" w:type="dxa"/>
          </w:tcPr>
          <w:p w:rsidR="008822D3" w:rsidRPr="008822D3" w:rsidRDefault="008822D3" w:rsidP="00192513">
            <w:pPr>
              <w:pStyle w:val="Paragrafoelenco"/>
              <w:ind w:left="0"/>
              <w:jc w:val="center"/>
              <w:rPr>
                <w:rFonts w:asciiTheme="minorHAnsi" w:hAnsiTheme="minorHAnsi"/>
                <w:b/>
                <w:color w:val="4472C4"/>
              </w:rPr>
            </w:pPr>
          </w:p>
        </w:tc>
        <w:tc>
          <w:tcPr>
            <w:tcW w:w="499" w:type="dxa"/>
          </w:tcPr>
          <w:p w:rsidR="008822D3" w:rsidRPr="008822D3" w:rsidRDefault="008822D3" w:rsidP="00192513">
            <w:pPr>
              <w:pStyle w:val="Paragrafoelenco"/>
              <w:ind w:left="0"/>
              <w:jc w:val="center"/>
              <w:rPr>
                <w:rFonts w:asciiTheme="minorHAnsi" w:hAnsiTheme="minorHAnsi"/>
                <w:b/>
                <w:color w:val="4472C4"/>
              </w:rPr>
            </w:pPr>
          </w:p>
        </w:tc>
        <w:tc>
          <w:tcPr>
            <w:tcW w:w="424" w:type="dxa"/>
          </w:tcPr>
          <w:p w:rsidR="008822D3" w:rsidRPr="008822D3" w:rsidRDefault="008822D3" w:rsidP="00192513">
            <w:pPr>
              <w:pStyle w:val="Paragrafoelenco"/>
              <w:ind w:left="0"/>
              <w:jc w:val="center"/>
              <w:rPr>
                <w:rFonts w:asciiTheme="minorHAnsi" w:hAnsiTheme="minorHAnsi"/>
                <w:b/>
                <w:color w:val="4472C4"/>
              </w:rPr>
            </w:pPr>
          </w:p>
        </w:tc>
        <w:tc>
          <w:tcPr>
            <w:tcW w:w="426"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6"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6" w:type="dxa"/>
          </w:tcPr>
          <w:p w:rsidR="008822D3" w:rsidRPr="008822D3" w:rsidRDefault="008822D3" w:rsidP="00192513">
            <w:pPr>
              <w:pStyle w:val="Paragrafoelenco"/>
              <w:ind w:left="0"/>
              <w:jc w:val="center"/>
              <w:rPr>
                <w:rFonts w:asciiTheme="minorHAnsi" w:hAnsiTheme="minorHAnsi"/>
                <w:b/>
                <w:color w:val="4472C4"/>
              </w:rPr>
            </w:pPr>
          </w:p>
        </w:tc>
      </w:tr>
      <w:tr w:rsidR="008822D3" w:rsidRPr="008822D3" w:rsidTr="008822D3">
        <w:tc>
          <w:tcPr>
            <w:tcW w:w="3528" w:type="dxa"/>
          </w:tcPr>
          <w:p w:rsidR="008822D3" w:rsidRPr="008822D3" w:rsidRDefault="008822D3" w:rsidP="00192513">
            <w:pPr>
              <w:pStyle w:val="Paragrafoelenco"/>
              <w:ind w:left="0"/>
              <w:rPr>
                <w:rFonts w:asciiTheme="minorHAnsi" w:hAnsiTheme="minorHAnsi"/>
                <w:b/>
                <w:color w:val="4472C4"/>
              </w:rPr>
            </w:pPr>
            <w:proofErr w:type="spellStart"/>
            <w:r w:rsidRPr="008822D3">
              <w:rPr>
                <w:rFonts w:asciiTheme="minorHAnsi" w:hAnsiTheme="minorHAnsi"/>
                <w:b/>
                <w:sz w:val="20"/>
                <w:szCs w:val="20"/>
              </w:rPr>
              <w:t>Problem</w:t>
            </w:r>
            <w:proofErr w:type="spellEnd"/>
            <w:r w:rsidRPr="008822D3">
              <w:rPr>
                <w:rFonts w:asciiTheme="minorHAnsi" w:hAnsiTheme="minorHAnsi"/>
                <w:b/>
                <w:sz w:val="20"/>
                <w:szCs w:val="20"/>
              </w:rPr>
              <w:t xml:space="preserve"> </w:t>
            </w:r>
            <w:proofErr w:type="spellStart"/>
            <w:r w:rsidRPr="008822D3">
              <w:rPr>
                <w:rFonts w:asciiTheme="minorHAnsi" w:hAnsiTheme="minorHAnsi"/>
                <w:b/>
                <w:sz w:val="20"/>
                <w:szCs w:val="20"/>
              </w:rPr>
              <w:t>solving</w:t>
            </w:r>
            <w:proofErr w:type="spellEnd"/>
          </w:p>
        </w:tc>
        <w:tc>
          <w:tcPr>
            <w:tcW w:w="549" w:type="dxa"/>
          </w:tcPr>
          <w:p w:rsidR="008822D3" w:rsidRPr="008822D3" w:rsidRDefault="008822D3" w:rsidP="00192513">
            <w:pPr>
              <w:pStyle w:val="Paragrafoelenco"/>
              <w:ind w:left="0"/>
              <w:jc w:val="center"/>
              <w:rPr>
                <w:rFonts w:asciiTheme="minorHAnsi" w:hAnsiTheme="minorHAnsi"/>
                <w:b/>
                <w:color w:val="4472C4"/>
              </w:rPr>
            </w:pPr>
          </w:p>
        </w:tc>
        <w:tc>
          <w:tcPr>
            <w:tcW w:w="499" w:type="dxa"/>
          </w:tcPr>
          <w:p w:rsidR="008822D3" w:rsidRPr="008822D3" w:rsidRDefault="008822D3" w:rsidP="00192513">
            <w:pPr>
              <w:pStyle w:val="Paragrafoelenco"/>
              <w:ind w:left="0"/>
              <w:jc w:val="center"/>
              <w:rPr>
                <w:rFonts w:asciiTheme="minorHAnsi" w:hAnsiTheme="minorHAnsi"/>
                <w:b/>
                <w:color w:val="4472C4"/>
              </w:rPr>
            </w:pPr>
          </w:p>
        </w:tc>
        <w:tc>
          <w:tcPr>
            <w:tcW w:w="424" w:type="dxa"/>
          </w:tcPr>
          <w:p w:rsidR="008822D3" w:rsidRPr="008822D3" w:rsidRDefault="008822D3" w:rsidP="00192513">
            <w:pPr>
              <w:pStyle w:val="Paragrafoelenco"/>
              <w:ind w:left="0"/>
              <w:jc w:val="center"/>
              <w:rPr>
                <w:rFonts w:asciiTheme="minorHAnsi" w:hAnsiTheme="minorHAnsi"/>
                <w:b/>
                <w:color w:val="4472C4"/>
              </w:rPr>
            </w:pPr>
          </w:p>
        </w:tc>
        <w:tc>
          <w:tcPr>
            <w:tcW w:w="426"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6"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6" w:type="dxa"/>
          </w:tcPr>
          <w:p w:rsidR="008822D3" w:rsidRPr="008822D3" w:rsidRDefault="008822D3" w:rsidP="00192513">
            <w:pPr>
              <w:pStyle w:val="Paragrafoelenco"/>
              <w:ind w:left="0"/>
              <w:jc w:val="center"/>
              <w:rPr>
                <w:rFonts w:asciiTheme="minorHAnsi" w:hAnsiTheme="minorHAnsi"/>
                <w:b/>
                <w:color w:val="4472C4"/>
              </w:rPr>
            </w:pPr>
          </w:p>
        </w:tc>
      </w:tr>
      <w:tr w:rsidR="008822D3" w:rsidRPr="008822D3" w:rsidTr="008822D3">
        <w:tc>
          <w:tcPr>
            <w:tcW w:w="3528" w:type="dxa"/>
          </w:tcPr>
          <w:p w:rsidR="008822D3" w:rsidRPr="008822D3" w:rsidRDefault="008822D3" w:rsidP="00192513">
            <w:pPr>
              <w:pStyle w:val="Paragrafoelenco"/>
              <w:ind w:left="0"/>
              <w:jc w:val="both"/>
              <w:rPr>
                <w:rFonts w:asciiTheme="minorHAnsi" w:hAnsiTheme="minorHAnsi"/>
                <w:b/>
                <w:sz w:val="20"/>
                <w:szCs w:val="20"/>
              </w:rPr>
            </w:pPr>
            <w:r w:rsidRPr="008822D3">
              <w:rPr>
                <w:rFonts w:asciiTheme="minorHAnsi" w:hAnsiTheme="minorHAnsi"/>
                <w:b/>
                <w:sz w:val="20"/>
                <w:szCs w:val="20"/>
              </w:rPr>
              <w:t>Lavori di ricerca individuali e di gruppo</w:t>
            </w:r>
          </w:p>
        </w:tc>
        <w:tc>
          <w:tcPr>
            <w:tcW w:w="549" w:type="dxa"/>
          </w:tcPr>
          <w:p w:rsidR="008822D3" w:rsidRPr="008822D3" w:rsidRDefault="008822D3" w:rsidP="00192513">
            <w:pPr>
              <w:pStyle w:val="Paragrafoelenco"/>
              <w:ind w:left="0"/>
              <w:jc w:val="center"/>
              <w:rPr>
                <w:rFonts w:asciiTheme="minorHAnsi" w:hAnsiTheme="minorHAnsi"/>
                <w:b/>
                <w:color w:val="4472C4"/>
              </w:rPr>
            </w:pPr>
          </w:p>
        </w:tc>
        <w:tc>
          <w:tcPr>
            <w:tcW w:w="499" w:type="dxa"/>
          </w:tcPr>
          <w:p w:rsidR="008822D3" w:rsidRPr="008822D3" w:rsidRDefault="008822D3" w:rsidP="00192513">
            <w:pPr>
              <w:pStyle w:val="Paragrafoelenco"/>
              <w:ind w:left="0"/>
              <w:jc w:val="center"/>
              <w:rPr>
                <w:rFonts w:asciiTheme="minorHAnsi" w:hAnsiTheme="minorHAnsi"/>
                <w:b/>
                <w:color w:val="4472C4"/>
              </w:rPr>
            </w:pPr>
          </w:p>
        </w:tc>
        <w:tc>
          <w:tcPr>
            <w:tcW w:w="424" w:type="dxa"/>
          </w:tcPr>
          <w:p w:rsidR="008822D3" w:rsidRPr="008822D3" w:rsidRDefault="008822D3" w:rsidP="00192513">
            <w:pPr>
              <w:pStyle w:val="Paragrafoelenco"/>
              <w:ind w:left="0"/>
              <w:jc w:val="center"/>
              <w:rPr>
                <w:rFonts w:asciiTheme="minorHAnsi" w:hAnsiTheme="minorHAnsi"/>
                <w:b/>
                <w:color w:val="4472C4"/>
              </w:rPr>
            </w:pPr>
          </w:p>
        </w:tc>
        <w:tc>
          <w:tcPr>
            <w:tcW w:w="426"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6"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6" w:type="dxa"/>
          </w:tcPr>
          <w:p w:rsidR="008822D3" w:rsidRPr="008822D3" w:rsidRDefault="008822D3" w:rsidP="00192513">
            <w:pPr>
              <w:pStyle w:val="Paragrafoelenco"/>
              <w:ind w:left="0"/>
              <w:jc w:val="center"/>
              <w:rPr>
                <w:rFonts w:asciiTheme="minorHAnsi" w:hAnsiTheme="minorHAnsi"/>
                <w:b/>
                <w:color w:val="4472C4"/>
              </w:rPr>
            </w:pPr>
          </w:p>
        </w:tc>
      </w:tr>
      <w:tr w:rsidR="008822D3" w:rsidRPr="008822D3" w:rsidTr="008822D3">
        <w:tc>
          <w:tcPr>
            <w:tcW w:w="3528" w:type="dxa"/>
          </w:tcPr>
          <w:p w:rsidR="008822D3" w:rsidRPr="008822D3" w:rsidRDefault="008822D3" w:rsidP="00192513">
            <w:pPr>
              <w:pStyle w:val="Paragrafoelenco"/>
              <w:ind w:left="0"/>
              <w:jc w:val="both"/>
              <w:rPr>
                <w:rFonts w:asciiTheme="minorHAnsi" w:hAnsiTheme="minorHAnsi"/>
                <w:b/>
                <w:color w:val="4472C4"/>
              </w:rPr>
            </w:pPr>
            <w:r w:rsidRPr="008822D3">
              <w:rPr>
                <w:rFonts w:asciiTheme="minorHAnsi" w:hAnsiTheme="minorHAnsi"/>
                <w:b/>
                <w:sz w:val="20"/>
                <w:szCs w:val="20"/>
              </w:rPr>
              <w:t>Attività laboratoriale</w:t>
            </w:r>
          </w:p>
        </w:tc>
        <w:tc>
          <w:tcPr>
            <w:tcW w:w="549" w:type="dxa"/>
          </w:tcPr>
          <w:p w:rsidR="008822D3" w:rsidRPr="008822D3" w:rsidRDefault="008822D3" w:rsidP="00192513">
            <w:pPr>
              <w:pStyle w:val="Paragrafoelenco"/>
              <w:ind w:left="0"/>
              <w:jc w:val="center"/>
              <w:rPr>
                <w:rFonts w:asciiTheme="minorHAnsi" w:hAnsiTheme="minorHAnsi"/>
                <w:b/>
                <w:color w:val="4472C4"/>
              </w:rPr>
            </w:pPr>
          </w:p>
        </w:tc>
        <w:tc>
          <w:tcPr>
            <w:tcW w:w="499" w:type="dxa"/>
          </w:tcPr>
          <w:p w:rsidR="008822D3" w:rsidRPr="008822D3" w:rsidRDefault="008822D3" w:rsidP="00192513">
            <w:pPr>
              <w:pStyle w:val="Paragrafoelenco"/>
              <w:ind w:left="0"/>
              <w:jc w:val="center"/>
              <w:rPr>
                <w:rFonts w:asciiTheme="minorHAnsi" w:hAnsiTheme="minorHAnsi"/>
                <w:b/>
                <w:color w:val="4472C4"/>
              </w:rPr>
            </w:pPr>
          </w:p>
        </w:tc>
        <w:tc>
          <w:tcPr>
            <w:tcW w:w="424" w:type="dxa"/>
          </w:tcPr>
          <w:p w:rsidR="008822D3" w:rsidRPr="008822D3" w:rsidRDefault="008822D3" w:rsidP="00192513">
            <w:pPr>
              <w:pStyle w:val="Paragrafoelenco"/>
              <w:ind w:left="0"/>
              <w:jc w:val="center"/>
              <w:rPr>
                <w:rFonts w:asciiTheme="minorHAnsi" w:hAnsiTheme="minorHAnsi"/>
                <w:b/>
                <w:color w:val="4472C4"/>
              </w:rPr>
            </w:pPr>
          </w:p>
        </w:tc>
        <w:tc>
          <w:tcPr>
            <w:tcW w:w="426"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6"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6" w:type="dxa"/>
          </w:tcPr>
          <w:p w:rsidR="008822D3" w:rsidRPr="008822D3" w:rsidRDefault="008822D3" w:rsidP="00192513">
            <w:pPr>
              <w:pStyle w:val="Paragrafoelenco"/>
              <w:ind w:left="0"/>
              <w:jc w:val="center"/>
              <w:rPr>
                <w:rFonts w:asciiTheme="minorHAnsi" w:hAnsiTheme="minorHAnsi"/>
                <w:b/>
                <w:color w:val="4472C4"/>
              </w:rPr>
            </w:pPr>
          </w:p>
        </w:tc>
      </w:tr>
      <w:tr w:rsidR="008822D3" w:rsidRPr="008822D3" w:rsidTr="008822D3">
        <w:tc>
          <w:tcPr>
            <w:tcW w:w="3528" w:type="dxa"/>
          </w:tcPr>
          <w:p w:rsidR="008822D3" w:rsidRPr="008822D3" w:rsidRDefault="008822D3" w:rsidP="00192513">
            <w:pPr>
              <w:pStyle w:val="Paragrafoelenco"/>
              <w:ind w:left="0"/>
              <w:jc w:val="both"/>
              <w:rPr>
                <w:rFonts w:asciiTheme="minorHAnsi" w:hAnsiTheme="minorHAnsi"/>
                <w:b/>
                <w:color w:val="4472C4"/>
              </w:rPr>
            </w:pPr>
            <w:r w:rsidRPr="008822D3">
              <w:rPr>
                <w:rFonts w:asciiTheme="minorHAnsi" w:hAnsiTheme="minorHAnsi"/>
                <w:b/>
                <w:sz w:val="20"/>
                <w:szCs w:val="20"/>
              </w:rPr>
              <w:t>Brainstorming</w:t>
            </w:r>
          </w:p>
        </w:tc>
        <w:tc>
          <w:tcPr>
            <w:tcW w:w="549" w:type="dxa"/>
          </w:tcPr>
          <w:p w:rsidR="008822D3" w:rsidRPr="008822D3" w:rsidRDefault="008822D3" w:rsidP="00192513">
            <w:pPr>
              <w:pStyle w:val="Paragrafoelenco"/>
              <w:ind w:left="0"/>
              <w:jc w:val="center"/>
              <w:rPr>
                <w:rFonts w:asciiTheme="minorHAnsi" w:hAnsiTheme="minorHAnsi"/>
                <w:b/>
                <w:color w:val="4472C4"/>
              </w:rPr>
            </w:pPr>
          </w:p>
        </w:tc>
        <w:tc>
          <w:tcPr>
            <w:tcW w:w="499" w:type="dxa"/>
          </w:tcPr>
          <w:p w:rsidR="008822D3" w:rsidRPr="008822D3" w:rsidRDefault="008822D3" w:rsidP="00192513">
            <w:pPr>
              <w:pStyle w:val="Paragrafoelenco"/>
              <w:ind w:left="0"/>
              <w:jc w:val="center"/>
              <w:rPr>
                <w:rFonts w:asciiTheme="minorHAnsi" w:hAnsiTheme="minorHAnsi"/>
                <w:b/>
                <w:color w:val="4472C4"/>
              </w:rPr>
            </w:pPr>
          </w:p>
        </w:tc>
        <w:tc>
          <w:tcPr>
            <w:tcW w:w="424" w:type="dxa"/>
          </w:tcPr>
          <w:p w:rsidR="008822D3" w:rsidRPr="008822D3" w:rsidRDefault="008822D3" w:rsidP="00192513">
            <w:pPr>
              <w:pStyle w:val="Paragrafoelenco"/>
              <w:ind w:left="0"/>
              <w:jc w:val="center"/>
              <w:rPr>
                <w:rFonts w:asciiTheme="minorHAnsi" w:hAnsiTheme="minorHAnsi"/>
                <w:b/>
                <w:color w:val="4472C4"/>
              </w:rPr>
            </w:pPr>
          </w:p>
        </w:tc>
        <w:tc>
          <w:tcPr>
            <w:tcW w:w="426"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6"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6" w:type="dxa"/>
          </w:tcPr>
          <w:p w:rsidR="008822D3" w:rsidRPr="008822D3" w:rsidRDefault="008822D3" w:rsidP="00192513">
            <w:pPr>
              <w:pStyle w:val="Paragrafoelenco"/>
              <w:ind w:left="0"/>
              <w:jc w:val="center"/>
              <w:rPr>
                <w:rFonts w:asciiTheme="minorHAnsi" w:hAnsiTheme="minorHAnsi"/>
                <w:b/>
                <w:color w:val="4472C4"/>
              </w:rPr>
            </w:pPr>
          </w:p>
        </w:tc>
      </w:tr>
      <w:tr w:rsidR="008822D3" w:rsidRPr="008822D3" w:rsidTr="008822D3">
        <w:tc>
          <w:tcPr>
            <w:tcW w:w="3528" w:type="dxa"/>
          </w:tcPr>
          <w:p w:rsidR="008822D3" w:rsidRPr="008822D3" w:rsidRDefault="008822D3" w:rsidP="00192513">
            <w:pPr>
              <w:pStyle w:val="Paragrafoelenco"/>
              <w:ind w:left="0"/>
              <w:jc w:val="both"/>
              <w:rPr>
                <w:rFonts w:asciiTheme="minorHAnsi" w:hAnsiTheme="minorHAnsi"/>
                <w:b/>
                <w:color w:val="4472C4"/>
              </w:rPr>
            </w:pPr>
            <w:r w:rsidRPr="008822D3">
              <w:rPr>
                <w:rFonts w:asciiTheme="minorHAnsi" w:hAnsiTheme="minorHAnsi"/>
                <w:b/>
                <w:sz w:val="20"/>
                <w:szCs w:val="20"/>
              </w:rPr>
              <w:t xml:space="preserve">Peer </w:t>
            </w:r>
            <w:proofErr w:type="spellStart"/>
            <w:r w:rsidRPr="008822D3">
              <w:rPr>
                <w:rFonts w:asciiTheme="minorHAnsi" w:hAnsiTheme="minorHAnsi"/>
                <w:b/>
                <w:sz w:val="20"/>
                <w:szCs w:val="20"/>
              </w:rPr>
              <w:t>education</w:t>
            </w:r>
            <w:proofErr w:type="spellEnd"/>
          </w:p>
        </w:tc>
        <w:tc>
          <w:tcPr>
            <w:tcW w:w="549" w:type="dxa"/>
          </w:tcPr>
          <w:p w:rsidR="008822D3" w:rsidRPr="008822D3" w:rsidRDefault="008822D3" w:rsidP="00192513">
            <w:pPr>
              <w:pStyle w:val="Paragrafoelenco"/>
              <w:ind w:left="0"/>
              <w:jc w:val="center"/>
              <w:rPr>
                <w:rFonts w:asciiTheme="minorHAnsi" w:hAnsiTheme="minorHAnsi"/>
                <w:b/>
                <w:color w:val="4472C4"/>
              </w:rPr>
            </w:pPr>
          </w:p>
        </w:tc>
        <w:tc>
          <w:tcPr>
            <w:tcW w:w="499" w:type="dxa"/>
          </w:tcPr>
          <w:p w:rsidR="008822D3" w:rsidRPr="008822D3" w:rsidRDefault="008822D3" w:rsidP="00192513">
            <w:pPr>
              <w:pStyle w:val="Paragrafoelenco"/>
              <w:ind w:left="0"/>
              <w:jc w:val="center"/>
              <w:rPr>
                <w:rFonts w:asciiTheme="minorHAnsi" w:hAnsiTheme="minorHAnsi"/>
                <w:b/>
                <w:color w:val="4472C4"/>
              </w:rPr>
            </w:pPr>
          </w:p>
        </w:tc>
        <w:tc>
          <w:tcPr>
            <w:tcW w:w="424" w:type="dxa"/>
          </w:tcPr>
          <w:p w:rsidR="008822D3" w:rsidRPr="008822D3" w:rsidRDefault="008822D3" w:rsidP="00192513">
            <w:pPr>
              <w:pStyle w:val="Paragrafoelenco"/>
              <w:ind w:left="0"/>
              <w:jc w:val="center"/>
              <w:rPr>
                <w:rFonts w:asciiTheme="minorHAnsi" w:hAnsiTheme="minorHAnsi"/>
                <w:b/>
                <w:color w:val="4472C4"/>
              </w:rPr>
            </w:pPr>
          </w:p>
        </w:tc>
        <w:tc>
          <w:tcPr>
            <w:tcW w:w="426"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6"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6" w:type="dxa"/>
          </w:tcPr>
          <w:p w:rsidR="008822D3" w:rsidRPr="008822D3" w:rsidRDefault="008822D3" w:rsidP="00192513">
            <w:pPr>
              <w:pStyle w:val="Paragrafoelenco"/>
              <w:ind w:left="0"/>
              <w:jc w:val="center"/>
              <w:rPr>
                <w:rFonts w:asciiTheme="minorHAnsi" w:hAnsiTheme="minorHAnsi"/>
                <w:b/>
                <w:color w:val="4472C4"/>
              </w:rPr>
            </w:pPr>
          </w:p>
        </w:tc>
      </w:tr>
      <w:tr w:rsidR="008822D3" w:rsidRPr="008822D3" w:rsidTr="008822D3">
        <w:tc>
          <w:tcPr>
            <w:tcW w:w="3528" w:type="dxa"/>
          </w:tcPr>
          <w:p w:rsidR="008822D3" w:rsidRPr="008822D3" w:rsidRDefault="008822D3" w:rsidP="008822D3">
            <w:pPr>
              <w:pStyle w:val="Paragrafoelenco"/>
              <w:ind w:left="0"/>
              <w:rPr>
                <w:rFonts w:asciiTheme="minorHAnsi" w:hAnsiTheme="minorHAnsi"/>
                <w:b/>
              </w:rPr>
            </w:pPr>
            <w:proofErr w:type="spellStart"/>
            <w:r>
              <w:rPr>
                <w:rFonts w:asciiTheme="minorHAnsi" w:hAnsiTheme="minorHAnsi"/>
                <w:b/>
                <w:sz w:val="20"/>
                <w:szCs w:val="20"/>
              </w:rPr>
              <w:t>Flipped</w:t>
            </w:r>
            <w:proofErr w:type="spellEnd"/>
            <w:r>
              <w:rPr>
                <w:rFonts w:asciiTheme="minorHAnsi" w:hAnsiTheme="minorHAnsi"/>
                <w:b/>
                <w:sz w:val="20"/>
                <w:szCs w:val="20"/>
              </w:rPr>
              <w:t xml:space="preserve"> </w:t>
            </w:r>
            <w:proofErr w:type="spellStart"/>
            <w:r>
              <w:rPr>
                <w:rFonts w:asciiTheme="minorHAnsi" w:hAnsiTheme="minorHAnsi"/>
                <w:b/>
                <w:sz w:val="20"/>
                <w:szCs w:val="20"/>
              </w:rPr>
              <w:t>classroom</w:t>
            </w:r>
            <w:proofErr w:type="spellEnd"/>
          </w:p>
        </w:tc>
        <w:tc>
          <w:tcPr>
            <w:tcW w:w="549" w:type="dxa"/>
          </w:tcPr>
          <w:p w:rsidR="008822D3" w:rsidRPr="008822D3" w:rsidRDefault="008822D3" w:rsidP="00192513">
            <w:pPr>
              <w:pStyle w:val="Paragrafoelenco"/>
              <w:ind w:left="0"/>
              <w:jc w:val="center"/>
              <w:rPr>
                <w:rFonts w:asciiTheme="minorHAnsi" w:hAnsiTheme="minorHAnsi"/>
                <w:b/>
                <w:color w:val="4472C4"/>
              </w:rPr>
            </w:pPr>
          </w:p>
        </w:tc>
        <w:tc>
          <w:tcPr>
            <w:tcW w:w="499" w:type="dxa"/>
          </w:tcPr>
          <w:p w:rsidR="008822D3" w:rsidRPr="008822D3" w:rsidRDefault="008822D3" w:rsidP="00192513">
            <w:pPr>
              <w:pStyle w:val="Paragrafoelenco"/>
              <w:ind w:left="0"/>
              <w:jc w:val="center"/>
              <w:rPr>
                <w:rFonts w:asciiTheme="minorHAnsi" w:hAnsiTheme="minorHAnsi"/>
                <w:b/>
                <w:color w:val="4472C4"/>
              </w:rPr>
            </w:pPr>
          </w:p>
        </w:tc>
        <w:tc>
          <w:tcPr>
            <w:tcW w:w="424" w:type="dxa"/>
          </w:tcPr>
          <w:p w:rsidR="008822D3" w:rsidRPr="008822D3" w:rsidRDefault="008822D3" w:rsidP="00192513">
            <w:pPr>
              <w:pStyle w:val="Paragrafoelenco"/>
              <w:ind w:left="0"/>
              <w:jc w:val="center"/>
              <w:rPr>
                <w:rFonts w:asciiTheme="minorHAnsi" w:hAnsiTheme="minorHAnsi"/>
                <w:b/>
                <w:color w:val="4472C4"/>
              </w:rPr>
            </w:pPr>
          </w:p>
        </w:tc>
        <w:tc>
          <w:tcPr>
            <w:tcW w:w="426"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6"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6" w:type="dxa"/>
          </w:tcPr>
          <w:p w:rsidR="008822D3" w:rsidRPr="008822D3" w:rsidRDefault="008822D3" w:rsidP="00192513">
            <w:pPr>
              <w:pStyle w:val="Paragrafoelenco"/>
              <w:ind w:left="0"/>
              <w:jc w:val="center"/>
              <w:rPr>
                <w:rFonts w:asciiTheme="minorHAnsi" w:hAnsiTheme="minorHAnsi"/>
                <w:b/>
                <w:color w:val="4472C4"/>
              </w:rPr>
            </w:pPr>
          </w:p>
        </w:tc>
      </w:tr>
      <w:tr w:rsidR="008822D3" w:rsidRPr="008822D3" w:rsidTr="008822D3">
        <w:tc>
          <w:tcPr>
            <w:tcW w:w="3528" w:type="dxa"/>
          </w:tcPr>
          <w:p w:rsidR="008822D3" w:rsidRDefault="00380A93" w:rsidP="008822D3">
            <w:pPr>
              <w:pStyle w:val="Paragrafoelenco"/>
              <w:ind w:left="0"/>
              <w:rPr>
                <w:rFonts w:asciiTheme="minorHAnsi" w:hAnsiTheme="minorHAnsi"/>
                <w:b/>
                <w:sz w:val="20"/>
                <w:szCs w:val="20"/>
              </w:rPr>
            </w:pPr>
            <w:r>
              <w:rPr>
                <w:rFonts w:asciiTheme="minorHAnsi" w:hAnsiTheme="minorHAnsi"/>
                <w:b/>
                <w:sz w:val="20"/>
                <w:szCs w:val="20"/>
              </w:rPr>
              <w:t>…</w:t>
            </w:r>
          </w:p>
        </w:tc>
        <w:tc>
          <w:tcPr>
            <w:tcW w:w="549" w:type="dxa"/>
          </w:tcPr>
          <w:p w:rsidR="008822D3" w:rsidRPr="008822D3" w:rsidRDefault="008822D3" w:rsidP="00192513">
            <w:pPr>
              <w:pStyle w:val="Paragrafoelenco"/>
              <w:ind w:left="0"/>
              <w:jc w:val="center"/>
              <w:rPr>
                <w:rFonts w:asciiTheme="minorHAnsi" w:hAnsiTheme="minorHAnsi"/>
                <w:b/>
                <w:color w:val="4472C4"/>
              </w:rPr>
            </w:pPr>
          </w:p>
        </w:tc>
        <w:tc>
          <w:tcPr>
            <w:tcW w:w="499" w:type="dxa"/>
          </w:tcPr>
          <w:p w:rsidR="008822D3" w:rsidRPr="008822D3" w:rsidRDefault="008822D3" w:rsidP="00192513">
            <w:pPr>
              <w:pStyle w:val="Paragrafoelenco"/>
              <w:ind w:left="0"/>
              <w:jc w:val="center"/>
              <w:rPr>
                <w:rFonts w:asciiTheme="minorHAnsi" w:hAnsiTheme="minorHAnsi"/>
                <w:b/>
                <w:color w:val="4472C4"/>
              </w:rPr>
            </w:pPr>
          </w:p>
        </w:tc>
        <w:tc>
          <w:tcPr>
            <w:tcW w:w="424" w:type="dxa"/>
          </w:tcPr>
          <w:p w:rsidR="008822D3" w:rsidRPr="008822D3" w:rsidRDefault="008822D3" w:rsidP="00192513">
            <w:pPr>
              <w:pStyle w:val="Paragrafoelenco"/>
              <w:ind w:left="0"/>
              <w:jc w:val="center"/>
              <w:rPr>
                <w:rFonts w:asciiTheme="minorHAnsi" w:hAnsiTheme="minorHAnsi"/>
                <w:b/>
                <w:color w:val="4472C4"/>
              </w:rPr>
            </w:pPr>
          </w:p>
        </w:tc>
        <w:tc>
          <w:tcPr>
            <w:tcW w:w="426"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6"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5" w:type="dxa"/>
          </w:tcPr>
          <w:p w:rsidR="008822D3" w:rsidRPr="008822D3" w:rsidRDefault="008822D3" w:rsidP="00192513">
            <w:pPr>
              <w:pStyle w:val="Paragrafoelenco"/>
              <w:ind w:left="0"/>
              <w:jc w:val="center"/>
              <w:rPr>
                <w:rFonts w:asciiTheme="minorHAnsi" w:hAnsiTheme="minorHAnsi"/>
                <w:b/>
                <w:color w:val="4472C4"/>
              </w:rPr>
            </w:pPr>
          </w:p>
        </w:tc>
        <w:tc>
          <w:tcPr>
            <w:tcW w:w="426" w:type="dxa"/>
          </w:tcPr>
          <w:p w:rsidR="008822D3" w:rsidRPr="008822D3" w:rsidRDefault="008822D3" w:rsidP="00192513">
            <w:pPr>
              <w:pStyle w:val="Paragrafoelenco"/>
              <w:ind w:left="0"/>
              <w:jc w:val="center"/>
              <w:rPr>
                <w:rFonts w:asciiTheme="minorHAnsi" w:hAnsiTheme="minorHAnsi"/>
                <w:b/>
                <w:color w:val="4472C4"/>
              </w:rPr>
            </w:pPr>
          </w:p>
        </w:tc>
      </w:tr>
    </w:tbl>
    <w:p w:rsidR="008822D3" w:rsidRPr="00924399" w:rsidRDefault="008822D3" w:rsidP="006E0D8D">
      <w:pPr>
        <w:ind w:left="720"/>
        <w:rPr>
          <w:rFonts w:asciiTheme="minorHAnsi" w:hAnsiTheme="minorHAnsi"/>
        </w:rPr>
      </w:pPr>
    </w:p>
    <w:p w:rsidR="008822D3" w:rsidRDefault="008822D3" w:rsidP="009A24CA">
      <w:pPr>
        <w:jc w:val="both"/>
        <w:rPr>
          <w:rFonts w:asciiTheme="minorHAnsi" w:hAnsiTheme="minorHAnsi"/>
        </w:rPr>
      </w:pPr>
    </w:p>
    <w:p w:rsidR="008822D3" w:rsidRDefault="008822D3" w:rsidP="009A24CA">
      <w:pPr>
        <w:jc w:val="both"/>
        <w:rPr>
          <w:rFonts w:asciiTheme="minorHAnsi" w:hAnsiTheme="minorHAnsi"/>
        </w:rPr>
      </w:pPr>
    </w:p>
    <w:p w:rsidR="008822D3" w:rsidRDefault="008822D3" w:rsidP="009A24CA">
      <w:pPr>
        <w:jc w:val="both"/>
        <w:rPr>
          <w:rFonts w:asciiTheme="minorHAnsi" w:hAnsiTheme="minorHAnsi"/>
        </w:rPr>
      </w:pPr>
    </w:p>
    <w:p w:rsidR="008822D3" w:rsidRDefault="008822D3" w:rsidP="009A24CA">
      <w:pPr>
        <w:jc w:val="both"/>
        <w:rPr>
          <w:rFonts w:asciiTheme="minorHAnsi" w:hAnsiTheme="minorHAnsi"/>
        </w:rPr>
      </w:pPr>
    </w:p>
    <w:p w:rsidR="008822D3" w:rsidRDefault="008822D3" w:rsidP="009A24CA">
      <w:pPr>
        <w:jc w:val="both"/>
        <w:rPr>
          <w:rFonts w:asciiTheme="minorHAnsi" w:hAnsiTheme="minorHAnsi"/>
        </w:rPr>
      </w:pPr>
    </w:p>
    <w:p w:rsidR="008822D3" w:rsidRDefault="008822D3" w:rsidP="009A24CA">
      <w:pPr>
        <w:jc w:val="both"/>
        <w:rPr>
          <w:rFonts w:asciiTheme="minorHAnsi" w:hAnsiTheme="minorHAnsi"/>
        </w:rPr>
      </w:pPr>
    </w:p>
    <w:p w:rsidR="008822D3" w:rsidRDefault="008822D3" w:rsidP="009A24CA">
      <w:pPr>
        <w:jc w:val="both"/>
        <w:rPr>
          <w:rFonts w:asciiTheme="minorHAnsi" w:hAnsiTheme="minorHAnsi"/>
        </w:rPr>
      </w:pPr>
    </w:p>
    <w:p w:rsidR="008822D3" w:rsidRDefault="008822D3" w:rsidP="009A24CA">
      <w:pPr>
        <w:jc w:val="both"/>
        <w:rPr>
          <w:rFonts w:asciiTheme="minorHAnsi" w:hAnsiTheme="minorHAnsi"/>
        </w:rPr>
      </w:pPr>
    </w:p>
    <w:p w:rsidR="008822D3" w:rsidRDefault="008822D3" w:rsidP="009A24CA">
      <w:pPr>
        <w:jc w:val="both"/>
        <w:rPr>
          <w:rFonts w:asciiTheme="minorHAnsi" w:hAnsiTheme="minorHAnsi"/>
        </w:rPr>
      </w:pPr>
    </w:p>
    <w:p w:rsidR="008822D3" w:rsidRDefault="008822D3" w:rsidP="009A24CA">
      <w:pPr>
        <w:jc w:val="both"/>
        <w:rPr>
          <w:rFonts w:asciiTheme="minorHAnsi" w:hAnsiTheme="minorHAnsi"/>
        </w:rPr>
      </w:pPr>
    </w:p>
    <w:p w:rsidR="008822D3" w:rsidRDefault="008822D3" w:rsidP="009A24CA">
      <w:pPr>
        <w:jc w:val="both"/>
        <w:rPr>
          <w:rFonts w:asciiTheme="minorHAnsi" w:hAnsiTheme="minorHAnsi"/>
        </w:rPr>
      </w:pPr>
    </w:p>
    <w:p w:rsidR="008822D3" w:rsidRDefault="008822D3" w:rsidP="009A24CA">
      <w:pPr>
        <w:jc w:val="both"/>
        <w:rPr>
          <w:rFonts w:asciiTheme="minorHAnsi" w:hAnsiTheme="minorHAnsi"/>
        </w:rPr>
      </w:pPr>
    </w:p>
    <w:p w:rsidR="008822D3" w:rsidRDefault="008822D3" w:rsidP="009A24CA">
      <w:pPr>
        <w:jc w:val="both"/>
        <w:rPr>
          <w:rFonts w:asciiTheme="minorHAnsi" w:hAnsiTheme="minorHAnsi"/>
        </w:rPr>
      </w:pPr>
    </w:p>
    <w:p w:rsidR="008822D3" w:rsidRDefault="008822D3" w:rsidP="009A24CA">
      <w:pPr>
        <w:jc w:val="both"/>
        <w:rPr>
          <w:rFonts w:asciiTheme="minorHAnsi" w:hAnsiTheme="minorHAnsi"/>
        </w:rPr>
      </w:pPr>
    </w:p>
    <w:p w:rsidR="008822D3" w:rsidRDefault="008822D3" w:rsidP="009A24CA">
      <w:pPr>
        <w:jc w:val="both"/>
        <w:rPr>
          <w:rFonts w:asciiTheme="minorHAnsi" w:hAnsiTheme="minorHAnsi"/>
        </w:rPr>
      </w:pPr>
    </w:p>
    <w:p w:rsidR="008822D3" w:rsidRDefault="008822D3" w:rsidP="009A24CA">
      <w:pPr>
        <w:jc w:val="both"/>
        <w:rPr>
          <w:rFonts w:asciiTheme="minorHAnsi" w:hAnsiTheme="minorHAnsi"/>
        </w:rPr>
      </w:pPr>
    </w:p>
    <w:p w:rsidR="008822D3" w:rsidRPr="008822D3" w:rsidRDefault="008822D3" w:rsidP="008822D3">
      <w:pPr>
        <w:jc w:val="center"/>
        <w:rPr>
          <w:rFonts w:asciiTheme="minorHAnsi" w:hAnsiTheme="minorHAnsi"/>
          <w:sz w:val="22"/>
        </w:rPr>
      </w:pPr>
      <w:r w:rsidRPr="008822D3">
        <w:rPr>
          <w:rFonts w:asciiTheme="minorHAnsi" w:hAnsiTheme="minorHAnsi"/>
          <w:sz w:val="22"/>
        </w:rPr>
        <w:t>(inserire all’occorrenza altre metodologie)</w:t>
      </w:r>
    </w:p>
    <w:p w:rsidR="00B623F5" w:rsidRDefault="00210F9A" w:rsidP="009A24CA">
      <w:pPr>
        <w:jc w:val="both"/>
        <w:rPr>
          <w:rFonts w:asciiTheme="minorHAnsi" w:hAnsiTheme="minorHAnsi"/>
        </w:rPr>
      </w:pPr>
      <w:r w:rsidRPr="00924399">
        <w:rPr>
          <w:rFonts w:asciiTheme="minorHAnsi" w:hAnsiTheme="minorHAnsi"/>
        </w:rPr>
        <w:t>------------------------------------------------------------------------------------------------------------------------------------------------------------------------------------------------------------------------------------------------------------------------------</w:t>
      </w:r>
    </w:p>
    <w:p w:rsidR="00B623F5" w:rsidRDefault="00B623F5" w:rsidP="009A24CA">
      <w:pPr>
        <w:jc w:val="both"/>
        <w:rPr>
          <w:rFonts w:asciiTheme="minorHAnsi" w:hAnsiTheme="minorHAnsi"/>
        </w:rPr>
      </w:pPr>
    </w:p>
    <w:tbl>
      <w:tblPr>
        <w:tblpPr w:leftFromText="141" w:rightFromText="141" w:vertAnchor="text" w:horzAnchor="margin" w:tblpXSpec="center" w:tblpY="155"/>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549"/>
        <w:gridCol w:w="499"/>
        <w:gridCol w:w="424"/>
        <w:gridCol w:w="426"/>
        <w:gridCol w:w="425"/>
        <w:gridCol w:w="425"/>
        <w:gridCol w:w="425"/>
        <w:gridCol w:w="426"/>
        <w:gridCol w:w="425"/>
        <w:gridCol w:w="425"/>
        <w:gridCol w:w="425"/>
        <w:gridCol w:w="426"/>
      </w:tblGrid>
      <w:tr w:rsidR="00B623F5" w:rsidRPr="008822D3" w:rsidTr="00B623F5">
        <w:trPr>
          <w:trHeight w:val="315"/>
        </w:trPr>
        <w:tc>
          <w:tcPr>
            <w:tcW w:w="3528" w:type="dxa"/>
            <w:vMerge w:val="restart"/>
          </w:tcPr>
          <w:p w:rsidR="00B623F5" w:rsidRPr="008822D3" w:rsidRDefault="00B623F5" w:rsidP="00B623F5">
            <w:pPr>
              <w:pStyle w:val="Paragrafoelenco"/>
              <w:ind w:left="0"/>
              <w:jc w:val="center"/>
              <w:rPr>
                <w:rFonts w:asciiTheme="minorHAnsi" w:hAnsiTheme="minorHAnsi"/>
                <w:b/>
              </w:rPr>
            </w:pPr>
            <w:r>
              <w:rPr>
                <w:rFonts w:asciiTheme="minorHAnsi" w:hAnsiTheme="minorHAnsi"/>
                <w:b/>
              </w:rPr>
              <w:t>Spazi, Attrezzature e Sussidi</w:t>
            </w:r>
          </w:p>
        </w:tc>
        <w:tc>
          <w:tcPr>
            <w:tcW w:w="5300" w:type="dxa"/>
            <w:gridSpan w:val="12"/>
          </w:tcPr>
          <w:p w:rsidR="00B623F5" w:rsidRPr="008822D3" w:rsidRDefault="00B623F5" w:rsidP="00B623F5">
            <w:pPr>
              <w:pStyle w:val="Paragrafoelenco"/>
              <w:ind w:left="0"/>
              <w:jc w:val="center"/>
              <w:rPr>
                <w:rFonts w:asciiTheme="minorHAnsi" w:hAnsiTheme="minorHAnsi"/>
                <w:b/>
              </w:rPr>
            </w:pPr>
            <w:r>
              <w:rPr>
                <w:rFonts w:asciiTheme="minorHAnsi" w:hAnsiTheme="minorHAnsi"/>
                <w:b/>
              </w:rPr>
              <w:t>Discipline</w:t>
            </w:r>
          </w:p>
          <w:p w:rsidR="00B623F5" w:rsidRPr="008822D3" w:rsidRDefault="00B623F5" w:rsidP="00B623F5">
            <w:pPr>
              <w:pStyle w:val="Paragrafoelenco"/>
              <w:ind w:left="0"/>
              <w:jc w:val="center"/>
              <w:rPr>
                <w:rFonts w:asciiTheme="minorHAnsi" w:hAnsiTheme="minorHAnsi"/>
                <w:b/>
              </w:rPr>
            </w:pPr>
          </w:p>
        </w:tc>
      </w:tr>
      <w:tr w:rsidR="00B623F5" w:rsidRPr="008822D3" w:rsidTr="00B623F5">
        <w:trPr>
          <w:cantSplit/>
          <w:trHeight w:val="1134"/>
        </w:trPr>
        <w:tc>
          <w:tcPr>
            <w:tcW w:w="3528" w:type="dxa"/>
            <w:vMerge/>
          </w:tcPr>
          <w:p w:rsidR="00B623F5" w:rsidRPr="008822D3" w:rsidRDefault="00B623F5" w:rsidP="00B623F5">
            <w:pPr>
              <w:pStyle w:val="Paragrafoelenco"/>
              <w:ind w:left="0"/>
              <w:jc w:val="center"/>
              <w:rPr>
                <w:rFonts w:asciiTheme="minorHAnsi" w:hAnsiTheme="minorHAnsi"/>
                <w:b/>
              </w:rPr>
            </w:pPr>
          </w:p>
        </w:tc>
        <w:tc>
          <w:tcPr>
            <w:tcW w:w="549" w:type="dxa"/>
            <w:textDirection w:val="btLr"/>
          </w:tcPr>
          <w:p w:rsidR="00B623F5" w:rsidRPr="008822D3" w:rsidRDefault="00B623F5" w:rsidP="00B623F5">
            <w:pPr>
              <w:pStyle w:val="Paragrafoelenco"/>
              <w:ind w:left="113" w:right="113"/>
              <w:jc w:val="center"/>
              <w:rPr>
                <w:rFonts w:asciiTheme="minorHAnsi" w:hAnsiTheme="minorHAnsi"/>
                <w:b/>
                <w:sz w:val="16"/>
                <w:szCs w:val="16"/>
              </w:rPr>
            </w:pPr>
          </w:p>
          <w:p w:rsidR="00B623F5" w:rsidRPr="008822D3" w:rsidRDefault="00B623F5" w:rsidP="00B623F5">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99" w:type="dxa"/>
            <w:textDirection w:val="btLr"/>
          </w:tcPr>
          <w:p w:rsidR="00B623F5" w:rsidRPr="008822D3" w:rsidRDefault="00B623F5" w:rsidP="00B623F5">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24" w:type="dxa"/>
            <w:textDirection w:val="btLr"/>
          </w:tcPr>
          <w:p w:rsidR="00B623F5" w:rsidRPr="008822D3" w:rsidRDefault="00B623F5" w:rsidP="00B623F5">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26" w:type="dxa"/>
            <w:textDirection w:val="btLr"/>
          </w:tcPr>
          <w:p w:rsidR="00B623F5" w:rsidRPr="008822D3" w:rsidRDefault="00B623F5" w:rsidP="00B623F5">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25" w:type="dxa"/>
            <w:textDirection w:val="btLr"/>
          </w:tcPr>
          <w:p w:rsidR="00B623F5" w:rsidRPr="008822D3" w:rsidRDefault="00B623F5" w:rsidP="00B623F5">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25" w:type="dxa"/>
            <w:textDirection w:val="btLr"/>
          </w:tcPr>
          <w:p w:rsidR="00B623F5" w:rsidRPr="008822D3" w:rsidRDefault="00B623F5" w:rsidP="00B623F5">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25" w:type="dxa"/>
            <w:textDirection w:val="btLr"/>
          </w:tcPr>
          <w:p w:rsidR="00B623F5" w:rsidRPr="008822D3" w:rsidRDefault="00B623F5" w:rsidP="00B623F5">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26" w:type="dxa"/>
            <w:textDirection w:val="btLr"/>
          </w:tcPr>
          <w:p w:rsidR="00B623F5" w:rsidRPr="008822D3" w:rsidRDefault="00B623F5" w:rsidP="00B623F5">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25" w:type="dxa"/>
            <w:textDirection w:val="btLr"/>
          </w:tcPr>
          <w:p w:rsidR="00B623F5" w:rsidRPr="008822D3" w:rsidRDefault="00B623F5" w:rsidP="00B623F5">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25" w:type="dxa"/>
            <w:textDirection w:val="btLr"/>
          </w:tcPr>
          <w:p w:rsidR="00B623F5" w:rsidRPr="008822D3" w:rsidRDefault="00B623F5" w:rsidP="00B623F5">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25" w:type="dxa"/>
            <w:textDirection w:val="btLr"/>
          </w:tcPr>
          <w:p w:rsidR="00B623F5" w:rsidRPr="008822D3" w:rsidRDefault="00B623F5" w:rsidP="00B623F5">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26" w:type="dxa"/>
            <w:textDirection w:val="btLr"/>
          </w:tcPr>
          <w:p w:rsidR="00B623F5" w:rsidRPr="008822D3" w:rsidRDefault="00B623F5" w:rsidP="00B623F5">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r>
      <w:tr w:rsidR="00B623F5" w:rsidRPr="008822D3" w:rsidTr="00B623F5">
        <w:tc>
          <w:tcPr>
            <w:tcW w:w="3528" w:type="dxa"/>
          </w:tcPr>
          <w:p w:rsidR="00B623F5" w:rsidRPr="008822D3" w:rsidRDefault="00B623F5" w:rsidP="00B623F5">
            <w:pPr>
              <w:pStyle w:val="Paragrafoelenco"/>
              <w:ind w:left="0"/>
              <w:jc w:val="both"/>
              <w:rPr>
                <w:rFonts w:asciiTheme="minorHAnsi" w:hAnsiTheme="minorHAnsi"/>
                <w:b/>
                <w:color w:val="4472C4"/>
              </w:rPr>
            </w:pPr>
            <w:r>
              <w:rPr>
                <w:rFonts w:asciiTheme="minorHAnsi" w:hAnsiTheme="minorHAnsi"/>
                <w:b/>
                <w:sz w:val="20"/>
                <w:szCs w:val="20"/>
              </w:rPr>
              <w:t>Libro di testo</w:t>
            </w:r>
            <w:r w:rsidR="00617B40">
              <w:rPr>
                <w:rFonts w:asciiTheme="minorHAnsi" w:hAnsiTheme="minorHAnsi"/>
                <w:b/>
                <w:sz w:val="20"/>
                <w:szCs w:val="20"/>
              </w:rPr>
              <w:t>*</w:t>
            </w:r>
          </w:p>
        </w:tc>
        <w:tc>
          <w:tcPr>
            <w:tcW w:w="549" w:type="dxa"/>
          </w:tcPr>
          <w:p w:rsidR="00B623F5" w:rsidRPr="008822D3" w:rsidRDefault="00B623F5" w:rsidP="00B623F5">
            <w:pPr>
              <w:pStyle w:val="Paragrafoelenco"/>
              <w:ind w:left="0"/>
              <w:jc w:val="center"/>
              <w:rPr>
                <w:rFonts w:asciiTheme="minorHAnsi" w:hAnsiTheme="minorHAnsi"/>
                <w:b/>
                <w:color w:val="4472C4"/>
              </w:rPr>
            </w:pPr>
          </w:p>
        </w:tc>
        <w:tc>
          <w:tcPr>
            <w:tcW w:w="499" w:type="dxa"/>
          </w:tcPr>
          <w:p w:rsidR="00B623F5" w:rsidRPr="008822D3" w:rsidRDefault="00B623F5" w:rsidP="00B623F5">
            <w:pPr>
              <w:pStyle w:val="Paragrafoelenco"/>
              <w:ind w:left="0"/>
              <w:jc w:val="center"/>
              <w:rPr>
                <w:rFonts w:asciiTheme="minorHAnsi" w:hAnsiTheme="minorHAnsi"/>
                <w:b/>
                <w:color w:val="4472C4"/>
              </w:rPr>
            </w:pPr>
          </w:p>
        </w:tc>
        <w:tc>
          <w:tcPr>
            <w:tcW w:w="424" w:type="dxa"/>
          </w:tcPr>
          <w:p w:rsidR="00B623F5" w:rsidRPr="008822D3" w:rsidRDefault="00B623F5" w:rsidP="00B623F5">
            <w:pPr>
              <w:pStyle w:val="Paragrafoelenco"/>
              <w:ind w:left="0"/>
              <w:jc w:val="center"/>
              <w:rPr>
                <w:rFonts w:asciiTheme="minorHAnsi" w:hAnsiTheme="minorHAnsi"/>
                <w:b/>
                <w:color w:val="4472C4"/>
              </w:rPr>
            </w:pPr>
          </w:p>
        </w:tc>
        <w:tc>
          <w:tcPr>
            <w:tcW w:w="426"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6"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6" w:type="dxa"/>
          </w:tcPr>
          <w:p w:rsidR="00B623F5" w:rsidRPr="008822D3" w:rsidRDefault="00B623F5" w:rsidP="00B623F5">
            <w:pPr>
              <w:pStyle w:val="Paragrafoelenco"/>
              <w:ind w:left="0"/>
              <w:jc w:val="center"/>
              <w:rPr>
                <w:rFonts w:asciiTheme="minorHAnsi" w:hAnsiTheme="minorHAnsi"/>
                <w:b/>
                <w:color w:val="4472C4"/>
              </w:rPr>
            </w:pPr>
          </w:p>
        </w:tc>
      </w:tr>
      <w:tr w:rsidR="00B623F5" w:rsidRPr="008822D3" w:rsidTr="00B623F5">
        <w:tc>
          <w:tcPr>
            <w:tcW w:w="3528" w:type="dxa"/>
          </w:tcPr>
          <w:p w:rsidR="00B623F5" w:rsidRPr="008822D3" w:rsidRDefault="00B623F5" w:rsidP="00B623F5">
            <w:pPr>
              <w:pStyle w:val="Paragrafoelenco"/>
              <w:ind w:left="0"/>
              <w:jc w:val="both"/>
              <w:rPr>
                <w:rFonts w:asciiTheme="minorHAnsi" w:hAnsiTheme="minorHAnsi"/>
                <w:b/>
                <w:color w:val="4472C4"/>
              </w:rPr>
            </w:pPr>
            <w:r>
              <w:rPr>
                <w:rFonts w:asciiTheme="minorHAnsi" w:hAnsiTheme="minorHAnsi"/>
                <w:b/>
                <w:sz w:val="20"/>
                <w:szCs w:val="20"/>
              </w:rPr>
              <w:t>Dispense</w:t>
            </w:r>
          </w:p>
        </w:tc>
        <w:tc>
          <w:tcPr>
            <w:tcW w:w="549" w:type="dxa"/>
          </w:tcPr>
          <w:p w:rsidR="00B623F5" w:rsidRPr="008822D3" w:rsidRDefault="00B623F5" w:rsidP="00B623F5">
            <w:pPr>
              <w:pStyle w:val="Paragrafoelenco"/>
              <w:ind w:left="0"/>
              <w:jc w:val="center"/>
              <w:rPr>
                <w:rFonts w:asciiTheme="minorHAnsi" w:hAnsiTheme="minorHAnsi"/>
                <w:b/>
                <w:color w:val="4472C4"/>
              </w:rPr>
            </w:pPr>
          </w:p>
        </w:tc>
        <w:tc>
          <w:tcPr>
            <w:tcW w:w="499" w:type="dxa"/>
          </w:tcPr>
          <w:p w:rsidR="00B623F5" w:rsidRPr="008822D3" w:rsidRDefault="00B623F5" w:rsidP="00B623F5">
            <w:pPr>
              <w:pStyle w:val="Paragrafoelenco"/>
              <w:ind w:left="0"/>
              <w:jc w:val="center"/>
              <w:rPr>
                <w:rFonts w:asciiTheme="minorHAnsi" w:hAnsiTheme="minorHAnsi"/>
                <w:b/>
                <w:color w:val="4472C4"/>
              </w:rPr>
            </w:pPr>
          </w:p>
        </w:tc>
        <w:tc>
          <w:tcPr>
            <w:tcW w:w="424" w:type="dxa"/>
          </w:tcPr>
          <w:p w:rsidR="00B623F5" w:rsidRPr="008822D3" w:rsidRDefault="00B623F5" w:rsidP="00B623F5">
            <w:pPr>
              <w:pStyle w:val="Paragrafoelenco"/>
              <w:ind w:left="0"/>
              <w:jc w:val="center"/>
              <w:rPr>
                <w:rFonts w:asciiTheme="minorHAnsi" w:hAnsiTheme="minorHAnsi"/>
                <w:b/>
                <w:color w:val="4472C4"/>
              </w:rPr>
            </w:pPr>
          </w:p>
        </w:tc>
        <w:tc>
          <w:tcPr>
            <w:tcW w:w="426"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6"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6" w:type="dxa"/>
          </w:tcPr>
          <w:p w:rsidR="00B623F5" w:rsidRPr="008822D3" w:rsidRDefault="00B623F5" w:rsidP="00B623F5">
            <w:pPr>
              <w:pStyle w:val="Paragrafoelenco"/>
              <w:ind w:left="0"/>
              <w:jc w:val="center"/>
              <w:rPr>
                <w:rFonts w:asciiTheme="minorHAnsi" w:hAnsiTheme="minorHAnsi"/>
                <w:b/>
                <w:color w:val="4472C4"/>
              </w:rPr>
            </w:pPr>
          </w:p>
        </w:tc>
      </w:tr>
      <w:tr w:rsidR="00B623F5" w:rsidRPr="008822D3" w:rsidTr="00B623F5">
        <w:tc>
          <w:tcPr>
            <w:tcW w:w="3528" w:type="dxa"/>
          </w:tcPr>
          <w:p w:rsidR="00B623F5" w:rsidRPr="008822D3" w:rsidRDefault="00B623F5" w:rsidP="00B623F5">
            <w:pPr>
              <w:pStyle w:val="Paragrafoelenco"/>
              <w:ind w:left="0"/>
              <w:jc w:val="both"/>
              <w:rPr>
                <w:rFonts w:asciiTheme="minorHAnsi" w:hAnsiTheme="minorHAnsi"/>
                <w:b/>
                <w:color w:val="4472C4"/>
              </w:rPr>
            </w:pPr>
            <w:r>
              <w:rPr>
                <w:rFonts w:asciiTheme="minorHAnsi" w:hAnsiTheme="minorHAnsi"/>
                <w:b/>
                <w:sz w:val="20"/>
                <w:szCs w:val="20"/>
              </w:rPr>
              <w:t>LIM / Lab. mobile</w:t>
            </w:r>
          </w:p>
        </w:tc>
        <w:tc>
          <w:tcPr>
            <w:tcW w:w="549" w:type="dxa"/>
          </w:tcPr>
          <w:p w:rsidR="00B623F5" w:rsidRPr="008822D3" w:rsidRDefault="00B623F5" w:rsidP="00B623F5">
            <w:pPr>
              <w:pStyle w:val="Paragrafoelenco"/>
              <w:ind w:left="0"/>
              <w:jc w:val="center"/>
              <w:rPr>
                <w:rFonts w:asciiTheme="minorHAnsi" w:hAnsiTheme="minorHAnsi"/>
                <w:b/>
                <w:color w:val="4472C4"/>
              </w:rPr>
            </w:pPr>
          </w:p>
        </w:tc>
        <w:tc>
          <w:tcPr>
            <w:tcW w:w="499" w:type="dxa"/>
          </w:tcPr>
          <w:p w:rsidR="00B623F5" w:rsidRPr="008822D3" w:rsidRDefault="00B623F5" w:rsidP="00B623F5">
            <w:pPr>
              <w:pStyle w:val="Paragrafoelenco"/>
              <w:ind w:left="0"/>
              <w:jc w:val="center"/>
              <w:rPr>
                <w:rFonts w:asciiTheme="minorHAnsi" w:hAnsiTheme="minorHAnsi"/>
                <w:b/>
                <w:color w:val="4472C4"/>
              </w:rPr>
            </w:pPr>
          </w:p>
        </w:tc>
        <w:tc>
          <w:tcPr>
            <w:tcW w:w="424" w:type="dxa"/>
          </w:tcPr>
          <w:p w:rsidR="00B623F5" w:rsidRPr="008822D3" w:rsidRDefault="00B623F5" w:rsidP="00B623F5">
            <w:pPr>
              <w:pStyle w:val="Paragrafoelenco"/>
              <w:ind w:left="0"/>
              <w:jc w:val="center"/>
              <w:rPr>
                <w:rFonts w:asciiTheme="minorHAnsi" w:hAnsiTheme="minorHAnsi"/>
                <w:b/>
                <w:color w:val="4472C4"/>
              </w:rPr>
            </w:pPr>
          </w:p>
        </w:tc>
        <w:tc>
          <w:tcPr>
            <w:tcW w:w="426"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6"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6" w:type="dxa"/>
          </w:tcPr>
          <w:p w:rsidR="00B623F5" w:rsidRPr="008822D3" w:rsidRDefault="00B623F5" w:rsidP="00B623F5">
            <w:pPr>
              <w:pStyle w:val="Paragrafoelenco"/>
              <w:ind w:left="0"/>
              <w:jc w:val="center"/>
              <w:rPr>
                <w:rFonts w:asciiTheme="minorHAnsi" w:hAnsiTheme="minorHAnsi"/>
                <w:b/>
                <w:color w:val="4472C4"/>
              </w:rPr>
            </w:pPr>
          </w:p>
        </w:tc>
      </w:tr>
      <w:tr w:rsidR="00B623F5" w:rsidRPr="008822D3" w:rsidTr="00B623F5">
        <w:tc>
          <w:tcPr>
            <w:tcW w:w="3528" w:type="dxa"/>
          </w:tcPr>
          <w:p w:rsidR="00B623F5" w:rsidRDefault="00B623F5" w:rsidP="00B623F5">
            <w:pPr>
              <w:pStyle w:val="Paragrafoelenco"/>
              <w:ind w:left="0"/>
              <w:rPr>
                <w:rFonts w:asciiTheme="minorHAnsi" w:hAnsiTheme="minorHAnsi"/>
                <w:b/>
                <w:sz w:val="20"/>
                <w:szCs w:val="20"/>
              </w:rPr>
            </w:pPr>
            <w:r>
              <w:rPr>
                <w:rFonts w:asciiTheme="minorHAnsi" w:hAnsiTheme="minorHAnsi"/>
                <w:b/>
                <w:sz w:val="20"/>
                <w:szCs w:val="20"/>
              </w:rPr>
              <w:t>Altri sussidi multimediali</w:t>
            </w:r>
          </w:p>
        </w:tc>
        <w:tc>
          <w:tcPr>
            <w:tcW w:w="549" w:type="dxa"/>
          </w:tcPr>
          <w:p w:rsidR="00B623F5" w:rsidRPr="008822D3" w:rsidRDefault="00B623F5" w:rsidP="00B623F5">
            <w:pPr>
              <w:pStyle w:val="Paragrafoelenco"/>
              <w:ind w:left="0"/>
              <w:jc w:val="center"/>
              <w:rPr>
                <w:rFonts w:asciiTheme="minorHAnsi" w:hAnsiTheme="minorHAnsi"/>
                <w:b/>
                <w:color w:val="4472C4"/>
              </w:rPr>
            </w:pPr>
          </w:p>
        </w:tc>
        <w:tc>
          <w:tcPr>
            <w:tcW w:w="499" w:type="dxa"/>
          </w:tcPr>
          <w:p w:rsidR="00B623F5" w:rsidRPr="008822D3" w:rsidRDefault="00B623F5" w:rsidP="00B623F5">
            <w:pPr>
              <w:pStyle w:val="Paragrafoelenco"/>
              <w:ind w:left="0"/>
              <w:jc w:val="center"/>
              <w:rPr>
                <w:rFonts w:asciiTheme="minorHAnsi" w:hAnsiTheme="minorHAnsi"/>
                <w:b/>
                <w:color w:val="4472C4"/>
              </w:rPr>
            </w:pPr>
          </w:p>
        </w:tc>
        <w:tc>
          <w:tcPr>
            <w:tcW w:w="424" w:type="dxa"/>
          </w:tcPr>
          <w:p w:rsidR="00B623F5" w:rsidRPr="008822D3" w:rsidRDefault="00B623F5" w:rsidP="00B623F5">
            <w:pPr>
              <w:pStyle w:val="Paragrafoelenco"/>
              <w:ind w:left="0"/>
              <w:jc w:val="center"/>
              <w:rPr>
                <w:rFonts w:asciiTheme="minorHAnsi" w:hAnsiTheme="minorHAnsi"/>
                <w:b/>
                <w:color w:val="4472C4"/>
              </w:rPr>
            </w:pPr>
          </w:p>
        </w:tc>
        <w:tc>
          <w:tcPr>
            <w:tcW w:w="426"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6"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6" w:type="dxa"/>
          </w:tcPr>
          <w:p w:rsidR="00B623F5" w:rsidRPr="008822D3" w:rsidRDefault="00B623F5" w:rsidP="00B623F5">
            <w:pPr>
              <w:pStyle w:val="Paragrafoelenco"/>
              <w:ind w:left="0"/>
              <w:jc w:val="center"/>
              <w:rPr>
                <w:rFonts w:asciiTheme="minorHAnsi" w:hAnsiTheme="minorHAnsi"/>
                <w:b/>
                <w:color w:val="4472C4"/>
              </w:rPr>
            </w:pPr>
          </w:p>
        </w:tc>
      </w:tr>
      <w:tr w:rsidR="00B623F5" w:rsidRPr="008822D3" w:rsidTr="00B623F5">
        <w:tc>
          <w:tcPr>
            <w:tcW w:w="3528" w:type="dxa"/>
          </w:tcPr>
          <w:p w:rsidR="00B623F5" w:rsidRPr="008822D3" w:rsidRDefault="00B623F5" w:rsidP="00B623F5">
            <w:pPr>
              <w:pStyle w:val="Paragrafoelenco"/>
              <w:ind w:left="0"/>
              <w:rPr>
                <w:rFonts w:asciiTheme="minorHAnsi" w:hAnsiTheme="minorHAnsi"/>
                <w:b/>
                <w:color w:val="4472C4"/>
              </w:rPr>
            </w:pPr>
            <w:r>
              <w:rPr>
                <w:rFonts w:asciiTheme="minorHAnsi" w:hAnsiTheme="minorHAnsi"/>
                <w:b/>
                <w:sz w:val="20"/>
                <w:szCs w:val="20"/>
              </w:rPr>
              <w:t>Laboratorio / Palestra</w:t>
            </w:r>
          </w:p>
        </w:tc>
        <w:tc>
          <w:tcPr>
            <w:tcW w:w="549" w:type="dxa"/>
          </w:tcPr>
          <w:p w:rsidR="00B623F5" w:rsidRPr="008822D3" w:rsidRDefault="00B623F5" w:rsidP="00B623F5">
            <w:pPr>
              <w:pStyle w:val="Paragrafoelenco"/>
              <w:ind w:left="0"/>
              <w:jc w:val="center"/>
              <w:rPr>
                <w:rFonts w:asciiTheme="minorHAnsi" w:hAnsiTheme="minorHAnsi"/>
                <w:b/>
                <w:color w:val="4472C4"/>
              </w:rPr>
            </w:pPr>
          </w:p>
        </w:tc>
        <w:tc>
          <w:tcPr>
            <w:tcW w:w="499" w:type="dxa"/>
          </w:tcPr>
          <w:p w:rsidR="00B623F5" w:rsidRPr="008822D3" w:rsidRDefault="00B623F5" w:rsidP="00B623F5">
            <w:pPr>
              <w:pStyle w:val="Paragrafoelenco"/>
              <w:ind w:left="0"/>
              <w:jc w:val="center"/>
              <w:rPr>
                <w:rFonts w:asciiTheme="minorHAnsi" w:hAnsiTheme="minorHAnsi"/>
                <w:b/>
                <w:color w:val="4472C4"/>
              </w:rPr>
            </w:pPr>
          </w:p>
        </w:tc>
        <w:tc>
          <w:tcPr>
            <w:tcW w:w="424" w:type="dxa"/>
          </w:tcPr>
          <w:p w:rsidR="00B623F5" w:rsidRPr="008822D3" w:rsidRDefault="00B623F5" w:rsidP="00B623F5">
            <w:pPr>
              <w:pStyle w:val="Paragrafoelenco"/>
              <w:ind w:left="0"/>
              <w:jc w:val="center"/>
              <w:rPr>
                <w:rFonts w:asciiTheme="minorHAnsi" w:hAnsiTheme="minorHAnsi"/>
                <w:b/>
                <w:color w:val="4472C4"/>
              </w:rPr>
            </w:pPr>
          </w:p>
        </w:tc>
        <w:tc>
          <w:tcPr>
            <w:tcW w:w="426"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6"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6" w:type="dxa"/>
          </w:tcPr>
          <w:p w:rsidR="00B623F5" w:rsidRPr="008822D3" w:rsidRDefault="00B623F5" w:rsidP="00B623F5">
            <w:pPr>
              <w:pStyle w:val="Paragrafoelenco"/>
              <w:ind w:left="0"/>
              <w:jc w:val="center"/>
              <w:rPr>
                <w:rFonts w:asciiTheme="minorHAnsi" w:hAnsiTheme="minorHAnsi"/>
                <w:b/>
                <w:color w:val="4472C4"/>
              </w:rPr>
            </w:pPr>
          </w:p>
        </w:tc>
      </w:tr>
      <w:tr w:rsidR="00B623F5" w:rsidRPr="008822D3" w:rsidTr="00B623F5">
        <w:tc>
          <w:tcPr>
            <w:tcW w:w="3528" w:type="dxa"/>
          </w:tcPr>
          <w:p w:rsidR="00B623F5" w:rsidRPr="008822D3" w:rsidRDefault="00B623F5" w:rsidP="00B623F5">
            <w:pPr>
              <w:pStyle w:val="Paragrafoelenco"/>
              <w:ind w:left="0"/>
              <w:jc w:val="both"/>
              <w:rPr>
                <w:rFonts w:asciiTheme="minorHAnsi" w:hAnsiTheme="minorHAnsi"/>
                <w:b/>
                <w:sz w:val="20"/>
                <w:szCs w:val="20"/>
              </w:rPr>
            </w:pPr>
            <w:r>
              <w:rPr>
                <w:rFonts w:asciiTheme="minorHAnsi" w:hAnsiTheme="minorHAnsi"/>
                <w:b/>
                <w:sz w:val="20"/>
                <w:szCs w:val="20"/>
              </w:rPr>
              <w:t>Biblioteca</w:t>
            </w:r>
          </w:p>
        </w:tc>
        <w:tc>
          <w:tcPr>
            <w:tcW w:w="549" w:type="dxa"/>
          </w:tcPr>
          <w:p w:rsidR="00B623F5" w:rsidRPr="008822D3" w:rsidRDefault="00B623F5" w:rsidP="00B623F5">
            <w:pPr>
              <w:pStyle w:val="Paragrafoelenco"/>
              <w:ind w:left="0"/>
              <w:jc w:val="center"/>
              <w:rPr>
                <w:rFonts w:asciiTheme="minorHAnsi" w:hAnsiTheme="minorHAnsi"/>
                <w:b/>
                <w:color w:val="4472C4"/>
              </w:rPr>
            </w:pPr>
          </w:p>
        </w:tc>
        <w:tc>
          <w:tcPr>
            <w:tcW w:w="499" w:type="dxa"/>
          </w:tcPr>
          <w:p w:rsidR="00B623F5" w:rsidRPr="008822D3" w:rsidRDefault="00B623F5" w:rsidP="00B623F5">
            <w:pPr>
              <w:pStyle w:val="Paragrafoelenco"/>
              <w:ind w:left="0"/>
              <w:jc w:val="center"/>
              <w:rPr>
                <w:rFonts w:asciiTheme="minorHAnsi" w:hAnsiTheme="minorHAnsi"/>
                <w:b/>
                <w:color w:val="4472C4"/>
              </w:rPr>
            </w:pPr>
          </w:p>
        </w:tc>
        <w:tc>
          <w:tcPr>
            <w:tcW w:w="424" w:type="dxa"/>
          </w:tcPr>
          <w:p w:rsidR="00B623F5" w:rsidRPr="008822D3" w:rsidRDefault="00B623F5" w:rsidP="00B623F5">
            <w:pPr>
              <w:pStyle w:val="Paragrafoelenco"/>
              <w:ind w:left="0"/>
              <w:jc w:val="center"/>
              <w:rPr>
                <w:rFonts w:asciiTheme="minorHAnsi" w:hAnsiTheme="minorHAnsi"/>
                <w:b/>
                <w:color w:val="4472C4"/>
              </w:rPr>
            </w:pPr>
          </w:p>
        </w:tc>
        <w:tc>
          <w:tcPr>
            <w:tcW w:w="426"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6"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6" w:type="dxa"/>
          </w:tcPr>
          <w:p w:rsidR="00B623F5" w:rsidRPr="008822D3" w:rsidRDefault="00B623F5" w:rsidP="00B623F5">
            <w:pPr>
              <w:pStyle w:val="Paragrafoelenco"/>
              <w:ind w:left="0"/>
              <w:jc w:val="center"/>
              <w:rPr>
                <w:rFonts w:asciiTheme="minorHAnsi" w:hAnsiTheme="minorHAnsi"/>
                <w:b/>
                <w:color w:val="4472C4"/>
              </w:rPr>
            </w:pPr>
          </w:p>
        </w:tc>
      </w:tr>
      <w:tr w:rsidR="00B623F5" w:rsidRPr="008822D3" w:rsidTr="00B623F5">
        <w:tc>
          <w:tcPr>
            <w:tcW w:w="3528" w:type="dxa"/>
          </w:tcPr>
          <w:p w:rsidR="00B623F5" w:rsidRPr="008822D3" w:rsidRDefault="00B623F5" w:rsidP="00B623F5">
            <w:pPr>
              <w:pStyle w:val="Paragrafoelenco"/>
              <w:ind w:left="0"/>
              <w:jc w:val="both"/>
              <w:rPr>
                <w:rFonts w:asciiTheme="minorHAnsi" w:hAnsiTheme="minorHAnsi"/>
                <w:b/>
                <w:color w:val="4472C4"/>
              </w:rPr>
            </w:pPr>
            <w:r>
              <w:rPr>
                <w:rFonts w:asciiTheme="minorHAnsi" w:hAnsiTheme="minorHAnsi"/>
                <w:b/>
                <w:sz w:val="20"/>
                <w:szCs w:val="20"/>
              </w:rPr>
              <w:t>…</w:t>
            </w:r>
          </w:p>
        </w:tc>
        <w:tc>
          <w:tcPr>
            <w:tcW w:w="549" w:type="dxa"/>
          </w:tcPr>
          <w:p w:rsidR="00B623F5" w:rsidRPr="008822D3" w:rsidRDefault="00B623F5" w:rsidP="00B623F5">
            <w:pPr>
              <w:pStyle w:val="Paragrafoelenco"/>
              <w:ind w:left="0"/>
              <w:jc w:val="center"/>
              <w:rPr>
                <w:rFonts w:asciiTheme="minorHAnsi" w:hAnsiTheme="minorHAnsi"/>
                <w:b/>
                <w:color w:val="4472C4"/>
              </w:rPr>
            </w:pPr>
          </w:p>
        </w:tc>
        <w:tc>
          <w:tcPr>
            <w:tcW w:w="499" w:type="dxa"/>
          </w:tcPr>
          <w:p w:rsidR="00B623F5" w:rsidRPr="008822D3" w:rsidRDefault="00B623F5" w:rsidP="00B623F5">
            <w:pPr>
              <w:pStyle w:val="Paragrafoelenco"/>
              <w:ind w:left="0"/>
              <w:jc w:val="center"/>
              <w:rPr>
                <w:rFonts w:asciiTheme="minorHAnsi" w:hAnsiTheme="minorHAnsi"/>
                <w:b/>
                <w:color w:val="4472C4"/>
              </w:rPr>
            </w:pPr>
          </w:p>
        </w:tc>
        <w:tc>
          <w:tcPr>
            <w:tcW w:w="424" w:type="dxa"/>
          </w:tcPr>
          <w:p w:rsidR="00B623F5" w:rsidRPr="008822D3" w:rsidRDefault="00B623F5" w:rsidP="00B623F5">
            <w:pPr>
              <w:pStyle w:val="Paragrafoelenco"/>
              <w:ind w:left="0"/>
              <w:jc w:val="center"/>
              <w:rPr>
                <w:rFonts w:asciiTheme="minorHAnsi" w:hAnsiTheme="minorHAnsi"/>
                <w:b/>
                <w:color w:val="4472C4"/>
              </w:rPr>
            </w:pPr>
          </w:p>
        </w:tc>
        <w:tc>
          <w:tcPr>
            <w:tcW w:w="426"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6"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5" w:type="dxa"/>
          </w:tcPr>
          <w:p w:rsidR="00B623F5" w:rsidRPr="008822D3" w:rsidRDefault="00B623F5" w:rsidP="00B623F5">
            <w:pPr>
              <w:pStyle w:val="Paragrafoelenco"/>
              <w:ind w:left="0"/>
              <w:jc w:val="center"/>
              <w:rPr>
                <w:rFonts w:asciiTheme="minorHAnsi" w:hAnsiTheme="minorHAnsi"/>
                <w:b/>
                <w:color w:val="4472C4"/>
              </w:rPr>
            </w:pPr>
          </w:p>
        </w:tc>
        <w:tc>
          <w:tcPr>
            <w:tcW w:w="426" w:type="dxa"/>
          </w:tcPr>
          <w:p w:rsidR="00B623F5" w:rsidRPr="008822D3" w:rsidRDefault="00B623F5" w:rsidP="00B623F5">
            <w:pPr>
              <w:pStyle w:val="Paragrafoelenco"/>
              <w:ind w:left="0"/>
              <w:jc w:val="center"/>
              <w:rPr>
                <w:rFonts w:asciiTheme="minorHAnsi" w:hAnsiTheme="minorHAnsi"/>
                <w:b/>
                <w:color w:val="4472C4"/>
              </w:rPr>
            </w:pPr>
          </w:p>
        </w:tc>
      </w:tr>
    </w:tbl>
    <w:p w:rsidR="00B623F5" w:rsidRDefault="00B623F5">
      <w:pPr>
        <w:rPr>
          <w:rFonts w:asciiTheme="minorHAnsi" w:hAnsiTheme="minorHAnsi"/>
        </w:rPr>
      </w:pPr>
    </w:p>
    <w:p w:rsidR="00B623F5" w:rsidRPr="008822D3" w:rsidRDefault="00B623F5" w:rsidP="00B623F5">
      <w:pPr>
        <w:jc w:val="center"/>
        <w:rPr>
          <w:rFonts w:asciiTheme="minorHAnsi" w:hAnsiTheme="minorHAnsi"/>
          <w:sz w:val="22"/>
        </w:rPr>
      </w:pPr>
      <w:r w:rsidRPr="008822D3">
        <w:rPr>
          <w:rFonts w:asciiTheme="minorHAnsi" w:hAnsiTheme="minorHAnsi"/>
          <w:sz w:val="22"/>
        </w:rPr>
        <w:t>(inserire all’occorrenza altr</w:t>
      </w:r>
      <w:r w:rsidR="00744387">
        <w:rPr>
          <w:rFonts w:asciiTheme="minorHAnsi" w:hAnsiTheme="minorHAnsi"/>
          <w:sz w:val="22"/>
        </w:rPr>
        <w:t>i</w:t>
      </w:r>
      <w:r w:rsidRPr="008822D3">
        <w:rPr>
          <w:rFonts w:asciiTheme="minorHAnsi" w:hAnsiTheme="minorHAnsi"/>
          <w:sz w:val="22"/>
        </w:rPr>
        <w:t xml:space="preserve"> </w:t>
      </w:r>
      <w:r w:rsidR="00744387">
        <w:rPr>
          <w:rFonts w:asciiTheme="minorHAnsi" w:hAnsiTheme="minorHAnsi"/>
          <w:sz w:val="22"/>
        </w:rPr>
        <w:t>elementi</w:t>
      </w:r>
      <w:r w:rsidRPr="008822D3">
        <w:rPr>
          <w:rFonts w:asciiTheme="minorHAnsi" w:hAnsiTheme="minorHAnsi"/>
          <w:sz w:val="22"/>
        </w:rPr>
        <w:t>)</w:t>
      </w:r>
    </w:p>
    <w:p w:rsidR="00B623F5" w:rsidRDefault="00B623F5">
      <w:pPr>
        <w:rPr>
          <w:rFonts w:asciiTheme="minorHAnsi" w:hAnsiTheme="minorHAnsi"/>
        </w:rPr>
      </w:pPr>
    </w:p>
    <w:p w:rsidR="001E6E36" w:rsidRPr="00617B40" w:rsidRDefault="00617B40" w:rsidP="00617B40">
      <w:pPr>
        <w:jc w:val="right"/>
        <w:rPr>
          <w:rFonts w:asciiTheme="minorHAnsi" w:hAnsiTheme="minorHAnsi"/>
        </w:rPr>
      </w:pPr>
      <w:r w:rsidRPr="00617B40">
        <w:rPr>
          <w:rFonts w:asciiTheme="minorHAnsi" w:hAnsiTheme="minorHAnsi"/>
          <w:sz w:val="22"/>
        </w:rPr>
        <w:t xml:space="preserve">* per i testi in uso vedi </w:t>
      </w:r>
      <w:proofErr w:type="spellStart"/>
      <w:r w:rsidRPr="00617B40">
        <w:rPr>
          <w:rFonts w:asciiTheme="minorHAnsi" w:hAnsiTheme="minorHAnsi"/>
          <w:sz w:val="22"/>
        </w:rPr>
        <w:t>All</w:t>
      </w:r>
      <w:proofErr w:type="spellEnd"/>
      <w:r w:rsidRPr="00617B40">
        <w:rPr>
          <w:rFonts w:asciiTheme="minorHAnsi" w:hAnsiTheme="minorHAnsi"/>
          <w:sz w:val="22"/>
        </w:rPr>
        <w:t>. G</w:t>
      </w:r>
      <w:r w:rsidR="00B623F5" w:rsidRPr="00617B40">
        <w:rPr>
          <w:rFonts w:asciiTheme="minorHAnsi" w:hAnsiTheme="minorHAnsi"/>
        </w:rPr>
        <w:br w:type="page"/>
      </w:r>
    </w:p>
    <w:p w:rsidR="001E6E36" w:rsidRDefault="001E6E36" w:rsidP="001E6E36">
      <w:pPr>
        <w:rPr>
          <w:rFonts w:asciiTheme="minorHAnsi" w:hAnsiTheme="minorHAnsi"/>
        </w:rPr>
      </w:pPr>
    </w:p>
    <w:p w:rsidR="001E6E36" w:rsidRDefault="001E6E36" w:rsidP="001E6E36">
      <w:pPr>
        <w:rPr>
          <w:rFonts w:asciiTheme="minorHAnsi" w:hAnsiTheme="minorHAnsi"/>
        </w:rPr>
      </w:pPr>
    </w:p>
    <w:p w:rsidR="00C8559D" w:rsidRDefault="00F82BEF" w:rsidP="00B623F5">
      <w:pPr>
        <w:numPr>
          <w:ilvl w:val="1"/>
          <w:numId w:val="14"/>
        </w:numPr>
        <w:ind w:left="0" w:firstLine="0"/>
        <w:rPr>
          <w:rFonts w:asciiTheme="minorHAnsi" w:hAnsiTheme="minorHAnsi"/>
        </w:rPr>
      </w:pPr>
      <w:r>
        <w:rPr>
          <w:rFonts w:asciiTheme="minorHAnsi" w:hAnsiTheme="minorHAnsi"/>
        </w:rPr>
        <w:t>MODALITÀ</w:t>
      </w:r>
      <w:r w:rsidRPr="00924399">
        <w:rPr>
          <w:rFonts w:asciiTheme="minorHAnsi" w:hAnsiTheme="minorHAnsi"/>
        </w:rPr>
        <w:t xml:space="preserve"> </w:t>
      </w:r>
      <w:r w:rsidR="00C8559D" w:rsidRPr="00924399">
        <w:rPr>
          <w:rFonts w:asciiTheme="minorHAnsi" w:hAnsiTheme="minorHAnsi"/>
        </w:rPr>
        <w:t>DELLE VERIFICHE</w:t>
      </w:r>
    </w:p>
    <w:p w:rsidR="00482E32" w:rsidRDefault="00482E32" w:rsidP="00482E32">
      <w:pPr>
        <w:rPr>
          <w:rFonts w:asciiTheme="minorHAnsi" w:hAnsiTheme="minorHAnsi"/>
        </w:rPr>
      </w:pPr>
    </w:p>
    <w:tbl>
      <w:tblPr>
        <w:tblpPr w:leftFromText="141" w:rightFromText="141" w:vertAnchor="text" w:horzAnchor="margin" w:tblpXSpec="center" w:tblpY="73"/>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549"/>
        <w:gridCol w:w="499"/>
        <w:gridCol w:w="424"/>
        <w:gridCol w:w="426"/>
        <w:gridCol w:w="425"/>
        <w:gridCol w:w="425"/>
        <w:gridCol w:w="425"/>
        <w:gridCol w:w="426"/>
        <w:gridCol w:w="425"/>
        <w:gridCol w:w="425"/>
        <w:gridCol w:w="425"/>
        <w:gridCol w:w="426"/>
      </w:tblGrid>
      <w:tr w:rsidR="00482E32" w:rsidRPr="008822D3" w:rsidTr="00192513">
        <w:trPr>
          <w:trHeight w:val="315"/>
        </w:trPr>
        <w:tc>
          <w:tcPr>
            <w:tcW w:w="3528" w:type="dxa"/>
            <w:vMerge w:val="restart"/>
          </w:tcPr>
          <w:p w:rsidR="00482E32" w:rsidRPr="008822D3" w:rsidRDefault="00482E32" w:rsidP="00192513">
            <w:pPr>
              <w:pStyle w:val="Paragrafoelenco"/>
              <w:ind w:left="0"/>
              <w:jc w:val="center"/>
              <w:rPr>
                <w:rFonts w:asciiTheme="minorHAnsi" w:hAnsiTheme="minorHAnsi"/>
                <w:b/>
              </w:rPr>
            </w:pPr>
            <w:r>
              <w:rPr>
                <w:rFonts w:asciiTheme="minorHAnsi" w:hAnsiTheme="minorHAnsi"/>
                <w:b/>
              </w:rPr>
              <w:t>Tipologia</w:t>
            </w:r>
          </w:p>
        </w:tc>
        <w:tc>
          <w:tcPr>
            <w:tcW w:w="5300" w:type="dxa"/>
            <w:gridSpan w:val="12"/>
          </w:tcPr>
          <w:p w:rsidR="00482E32" w:rsidRPr="008822D3" w:rsidRDefault="00482E32" w:rsidP="00192513">
            <w:pPr>
              <w:pStyle w:val="Paragrafoelenco"/>
              <w:ind w:left="0"/>
              <w:jc w:val="center"/>
              <w:rPr>
                <w:rFonts w:asciiTheme="minorHAnsi" w:hAnsiTheme="minorHAnsi"/>
                <w:b/>
              </w:rPr>
            </w:pPr>
            <w:r>
              <w:rPr>
                <w:rFonts w:asciiTheme="minorHAnsi" w:hAnsiTheme="minorHAnsi"/>
                <w:b/>
              </w:rPr>
              <w:t>Discipline</w:t>
            </w:r>
          </w:p>
          <w:p w:rsidR="00482E32" w:rsidRPr="008822D3" w:rsidRDefault="00482E32" w:rsidP="00192513">
            <w:pPr>
              <w:pStyle w:val="Paragrafoelenco"/>
              <w:ind w:left="0"/>
              <w:jc w:val="center"/>
              <w:rPr>
                <w:rFonts w:asciiTheme="minorHAnsi" w:hAnsiTheme="minorHAnsi"/>
                <w:b/>
              </w:rPr>
            </w:pPr>
          </w:p>
        </w:tc>
      </w:tr>
      <w:tr w:rsidR="00482E32" w:rsidRPr="008822D3" w:rsidTr="00192513">
        <w:trPr>
          <w:cantSplit/>
          <w:trHeight w:val="1134"/>
        </w:trPr>
        <w:tc>
          <w:tcPr>
            <w:tcW w:w="3528" w:type="dxa"/>
            <w:vMerge/>
          </w:tcPr>
          <w:p w:rsidR="00482E32" w:rsidRPr="008822D3" w:rsidRDefault="00482E32" w:rsidP="00192513">
            <w:pPr>
              <w:pStyle w:val="Paragrafoelenco"/>
              <w:ind w:left="0"/>
              <w:jc w:val="center"/>
              <w:rPr>
                <w:rFonts w:asciiTheme="minorHAnsi" w:hAnsiTheme="minorHAnsi"/>
                <w:b/>
              </w:rPr>
            </w:pPr>
          </w:p>
        </w:tc>
        <w:tc>
          <w:tcPr>
            <w:tcW w:w="549" w:type="dxa"/>
            <w:textDirection w:val="btLr"/>
          </w:tcPr>
          <w:p w:rsidR="00482E32" w:rsidRPr="008822D3" w:rsidRDefault="00482E32" w:rsidP="00192513">
            <w:pPr>
              <w:pStyle w:val="Paragrafoelenco"/>
              <w:ind w:left="113" w:right="113"/>
              <w:jc w:val="center"/>
              <w:rPr>
                <w:rFonts w:asciiTheme="minorHAnsi" w:hAnsiTheme="minorHAnsi"/>
                <w:b/>
                <w:sz w:val="16"/>
                <w:szCs w:val="16"/>
              </w:rPr>
            </w:pPr>
          </w:p>
          <w:p w:rsidR="00482E32" w:rsidRPr="008822D3" w:rsidRDefault="00482E32" w:rsidP="00192513">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99" w:type="dxa"/>
            <w:textDirection w:val="btLr"/>
          </w:tcPr>
          <w:p w:rsidR="00482E32" w:rsidRPr="008822D3" w:rsidRDefault="00482E32" w:rsidP="00192513">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24" w:type="dxa"/>
            <w:textDirection w:val="btLr"/>
          </w:tcPr>
          <w:p w:rsidR="00482E32" w:rsidRPr="008822D3" w:rsidRDefault="00482E32" w:rsidP="00192513">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26" w:type="dxa"/>
            <w:textDirection w:val="btLr"/>
          </w:tcPr>
          <w:p w:rsidR="00482E32" w:rsidRPr="008822D3" w:rsidRDefault="00482E32" w:rsidP="00192513">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25" w:type="dxa"/>
            <w:textDirection w:val="btLr"/>
          </w:tcPr>
          <w:p w:rsidR="00482E32" w:rsidRPr="008822D3" w:rsidRDefault="00482E32" w:rsidP="00192513">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25" w:type="dxa"/>
            <w:textDirection w:val="btLr"/>
          </w:tcPr>
          <w:p w:rsidR="00482E32" w:rsidRPr="008822D3" w:rsidRDefault="00482E32" w:rsidP="00192513">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25" w:type="dxa"/>
            <w:textDirection w:val="btLr"/>
          </w:tcPr>
          <w:p w:rsidR="00482E32" w:rsidRPr="008822D3" w:rsidRDefault="00482E32" w:rsidP="00192513">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26" w:type="dxa"/>
            <w:textDirection w:val="btLr"/>
          </w:tcPr>
          <w:p w:rsidR="00482E32" w:rsidRPr="008822D3" w:rsidRDefault="00482E32" w:rsidP="00192513">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25" w:type="dxa"/>
            <w:textDirection w:val="btLr"/>
          </w:tcPr>
          <w:p w:rsidR="00482E32" w:rsidRPr="008822D3" w:rsidRDefault="00482E32" w:rsidP="00192513">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25" w:type="dxa"/>
            <w:textDirection w:val="btLr"/>
          </w:tcPr>
          <w:p w:rsidR="00482E32" w:rsidRPr="008822D3" w:rsidRDefault="00482E32" w:rsidP="00192513">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25" w:type="dxa"/>
            <w:textDirection w:val="btLr"/>
          </w:tcPr>
          <w:p w:rsidR="00482E32" w:rsidRPr="008822D3" w:rsidRDefault="00482E32" w:rsidP="00192513">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c>
          <w:tcPr>
            <w:tcW w:w="426" w:type="dxa"/>
            <w:textDirection w:val="btLr"/>
          </w:tcPr>
          <w:p w:rsidR="00482E32" w:rsidRPr="008822D3" w:rsidRDefault="00482E32" w:rsidP="00192513">
            <w:pPr>
              <w:pStyle w:val="Paragrafoelenco"/>
              <w:ind w:left="113" w:right="113"/>
              <w:jc w:val="center"/>
              <w:rPr>
                <w:rFonts w:asciiTheme="minorHAnsi" w:hAnsiTheme="minorHAnsi"/>
                <w:b/>
                <w:sz w:val="16"/>
                <w:szCs w:val="16"/>
              </w:rPr>
            </w:pPr>
            <w:r>
              <w:rPr>
                <w:rFonts w:asciiTheme="minorHAnsi" w:hAnsiTheme="minorHAnsi"/>
                <w:b/>
                <w:sz w:val="16"/>
                <w:szCs w:val="16"/>
              </w:rPr>
              <w:t>Disciplina</w:t>
            </w:r>
          </w:p>
        </w:tc>
      </w:tr>
      <w:tr w:rsidR="00482E32" w:rsidRPr="008822D3" w:rsidTr="00192513">
        <w:tc>
          <w:tcPr>
            <w:tcW w:w="3528" w:type="dxa"/>
          </w:tcPr>
          <w:p w:rsidR="00482E32" w:rsidRPr="00482E32" w:rsidRDefault="00482E32" w:rsidP="00192513">
            <w:pPr>
              <w:jc w:val="both"/>
              <w:rPr>
                <w:rFonts w:asciiTheme="minorHAnsi" w:hAnsiTheme="minorHAnsi"/>
                <w:b/>
                <w:sz w:val="20"/>
                <w:szCs w:val="20"/>
              </w:rPr>
            </w:pPr>
            <w:r w:rsidRPr="00482E32">
              <w:rPr>
                <w:rFonts w:asciiTheme="minorHAnsi" w:hAnsiTheme="minorHAnsi"/>
                <w:b/>
                <w:sz w:val="20"/>
                <w:szCs w:val="20"/>
              </w:rPr>
              <w:t>Produzione di testi</w:t>
            </w:r>
          </w:p>
        </w:tc>
        <w:tc>
          <w:tcPr>
            <w:tcW w:w="549" w:type="dxa"/>
          </w:tcPr>
          <w:p w:rsidR="00482E32" w:rsidRPr="008822D3" w:rsidRDefault="00482E32" w:rsidP="00192513">
            <w:pPr>
              <w:pStyle w:val="Paragrafoelenco"/>
              <w:ind w:left="0"/>
              <w:jc w:val="center"/>
              <w:rPr>
                <w:rFonts w:asciiTheme="minorHAnsi" w:hAnsiTheme="minorHAnsi"/>
                <w:b/>
                <w:color w:val="4472C4"/>
              </w:rPr>
            </w:pPr>
          </w:p>
        </w:tc>
        <w:tc>
          <w:tcPr>
            <w:tcW w:w="499" w:type="dxa"/>
          </w:tcPr>
          <w:p w:rsidR="00482E32" w:rsidRPr="008822D3" w:rsidRDefault="00482E32" w:rsidP="00192513">
            <w:pPr>
              <w:pStyle w:val="Paragrafoelenco"/>
              <w:ind w:left="0"/>
              <w:jc w:val="center"/>
              <w:rPr>
                <w:rFonts w:asciiTheme="minorHAnsi" w:hAnsiTheme="minorHAnsi"/>
                <w:b/>
                <w:color w:val="4472C4"/>
              </w:rPr>
            </w:pPr>
          </w:p>
        </w:tc>
        <w:tc>
          <w:tcPr>
            <w:tcW w:w="424" w:type="dxa"/>
          </w:tcPr>
          <w:p w:rsidR="00482E32" w:rsidRPr="008822D3" w:rsidRDefault="00482E32" w:rsidP="00192513">
            <w:pPr>
              <w:pStyle w:val="Paragrafoelenco"/>
              <w:ind w:left="0"/>
              <w:jc w:val="center"/>
              <w:rPr>
                <w:rFonts w:asciiTheme="minorHAnsi" w:hAnsiTheme="minorHAnsi"/>
                <w:b/>
                <w:color w:val="4472C4"/>
              </w:rPr>
            </w:pPr>
          </w:p>
        </w:tc>
        <w:tc>
          <w:tcPr>
            <w:tcW w:w="426"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6"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6" w:type="dxa"/>
          </w:tcPr>
          <w:p w:rsidR="00482E32" w:rsidRPr="008822D3" w:rsidRDefault="00482E32" w:rsidP="00192513">
            <w:pPr>
              <w:pStyle w:val="Paragrafoelenco"/>
              <w:ind w:left="0"/>
              <w:jc w:val="center"/>
              <w:rPr>
                <w:rFonts w:asciiTheme="minorHAnsi" w:hAnsiTheme="minorHAnsi"/>
                <w:b/>
                <w:color w:val="4472C4"/>
              </w:rPr>
            </w:pPr>
          </w:p>
        </w:tc>
      </w:tr>
      <w:tr w:rsidR="00482E32" w:rsidRPr="008822D3" w:rsidTr="00192513">
        <w:tc>
          <w:tcPr>
            <w:tcW w:w="3528" w:type="dxa"/>
          </w:tcPr>
          <w:p w:rsidR="00482E32" w:rsidRPr="00482E32" w:rsidRDefault="00482E32" w:rsidP="00192513">
            <w:pPr>
              <w:jc w:val="both"/>
              <w:rPr>
                <w:rFonts w:asciiTheme="minorHAnsi" w:hAnsiTheme="minorHAnsi"/>
                <w:b/>
                <w:sz w:val="20"/>
                <w:szCs w:val="20"/>
              </w:rPr>
            </w:pPr>
            <w:r w:rsidRPr="00482E32">
              <w:rPr>
                <w:rFonts w:asciiTheme="minorHAnsi" w:hAnsiTheme="minorHAnsi"/>
                <w:b/>
                <w:sz w:val="20"/>
                <w:szCs w:val="20"/>
              </w:rPr>
              <w:t>Traduzioni</w:t>
            </w:r>
          </w:p>
        </w:tc>
        <w:tc>
          <w:tcPr>
            <w:tcW w:w="549" w:type="dxa"/>
          </w:tcPr>
          <w:p w:rsidR="00482E32" w:rsidRPr="008822D3" w:rsidRDefault="00482E32" w:rsidP="00192513">
            <w:pPr>
              <w:pStyle w:val="Paragrafoelenco"/>
              <w:ind w:left="0"/>
              <w:jc w:val="center"/>
              <w:rPr>
                <w:rFonts w:asciiTheme="minorHAnsi" w:hAnsiTheme="minorHAnsi"/>
                <w:b/>
                <w:color w:val="4472C4"/>
              </w:rPr>
            </w:pPr>
          </w:p>
        </w:tc>
        <w:tc>
          <w:tcPr>
            <w:tcW w:w="499" w:type="dxa"/>
          </w:tcPr>
          <w:p w:rsidR="00482E32" w:rsidRPr="008822D3" w:rsidRDefault="00482E32" w:rsidP="00192513">
            <w:pPr>
              <w:pStyle w:val="Paragrafoelenco"/>
              <w:ind w:left="0"/>
              <w:jc w:val="center"/>
              <w:rPr>
                <w:rFonts w:asciiTheme="minorHAnsi" w:hAnsiTheme="minorHAnsi"/>
                <w:b/>
                <w:color w:val="4472C4"/>
              </w:rPr>
            </w:pPr>
          </w:p>
        </w:tc>
        <w:tc>
          <w:tcPr>
            <w:tcW w:w="424" w:type="dxa"/>
          </w:tcPr>
          <w:p w:rsidR="00482E32" w:rsidRPr="008822D3" w:rsidRDefault="00482E32" w:rsidP="00192513">
            <w:pPr>
              <w:pStyle w:val="Paragrafoelenco"/>
              <w:ind w:left="0"/>
              <w:jc w:val="center"/>
              <w:rPr>
                <w:rFonts w:asciiTheme="minorHAnsi" w:hAnsiTheme="minorHAnsi"/>
                <w:b/>
                <w:color w:val="4472C4"/>
              </w:rPr>
            </w:pPr>
          </w:p>
        </w:tc>
        <w:tc>
          <w:tcPr>
            <w:tcW w:w="426"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6"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6" w:type="dxa"/>
          </w:tcPr>
          <w:p w:rsidR="00482E32" w:rsidRPr="008822D3" w:rsidRDefault="00482E32" w:rsidP="00192513">
            <w:pPr>
              <w:pStyle w:val="Paragrafoelenco"/>
              <w:ind w:left="0"/>
              <w:jc w:val="center"/>
              <w:rPr>
                <w:rFonts w:asciiTheme="minorHAnsi" w:hAnsiTheme="minorHAnsi"/>
                <w:b/>
                <w:color w:val="4472C4"/>
              </w:rPr>
            </w:pPr>
          </w:p>
        </w:tc>
      </w:tr>
      <w:tr w:rsidR="00482E32" w:rsidRPr="008822D3" w:rsidTr="00192513">
        <w:tc>
          <w:tcPr>
            <w:tcW w:w="3528" w:type="dxa"/>
          </w:tcPr>
          <w:p w:rsidR="00482E32" w:rsidRPr="00482E32" w:rsidRDefault="00482E32" w:rsidP="00192513">
            <w:pPr>
              <w:jc w:val="both"/>
              <w:rPr>
                <w:rFonts w:asciiTheme="minorHAnsi" w:hAnsiTheme="minorHAnsi"/>
                <w:b/>
                <w:sz w:val="20"/>
                <w:szCs w:val="20"/>
              </w:rPr>
            </w:pPr>
            <w:r w:rsidRPr="00482E32">
              <w:rPr>
                <w:rFonts w:asciiTheme="minorHAnsi" w:hAnsiTheme="minorHAnsi"/>
                <w:b/>
                <w:sz w:val="20"/>
                <w:szCs w:val="20"/>
              </w:rPr>
              <w:t>Interrog</w:t>
            </w:r>
            <w:r>
              <w:rPr>
                <w:rFonts w:asciiTheme="minorHAnsi" w:hAnsiTheme="minorHAnsi"/>
                <w:b/>
                <w:sz w:val="20"/>
                <w:szCs w:val="20"/>
              </w:rPr>
              <w:t>azioni</w:t>
            </w:r>
          </w:p>
        </w:tc>
        <w:tc>
          <w:tcPr>
            <w:tcW w:w="549" w:type="dxa"/>
          </w:tcPr>
          <w:p w:rsidR="00482E32" w:rsidRPr="008822D3" w:rsidRDefault="00482E32" w:rsidP="00192513">
            <w:pPr>
              <w:pStyle w:val="Paragrafoelenco"/>
              <w:ind w:left="0"/>
              <w:jc w:val="center"/>
              <w:rPr>
                <w:rFonts w:asciiTheme="minorHAnsi" w:hAnsiTheme="minorHAnsi"/>
                <w:b/>
                <w:color w:val="4472C4"/>
              </w:rPr>
            </w:pPr>
          </w:p>
        </w:tc>
        <w:tc>
          <w:tcPr>
            <w:tcW w:w="499" w:type="dxa"/>
          </w:tcPr>
          <w:p w:rsidR="00482E32" w:rsidRPr="008822D3" w:rsidRDefault="00482E32" w:rsidP="00192513">
            <w:pPr>
              <w:pStyle w:val="Paragrafoelenco"/>
              <w:ind w:left="0"/>
              <w:jc w:val="center"/>
              <w:rPr>
                <w:rFonts w:asciiTheme="minorHAnsi" w:hAnsiTheme="minorHAnsi"/>
                <w:b/>
                <w:color w:val="4472C4"/>
              </w:rPr>
            </w:pPr>
          </w:p>
        </w:tc>
        <w:tc>
          <w:tcPr>
            <w:tcW w:w="424" w:type="dxa"/>
          </w:tcPr>
          <w:p w:rsidR="00482E32" w:rsidRPr="008822D3" w:rsidRDefault="00482E32" w:rsidP="00192513">
            <w:pPr>
              <w:pStyle w:val="Paragrafoelenco"/>
              <w:ind w:left="0"/>
              <w:jc w:val="center"/>
              <w:rPr>
                <w:rFonts w:asciiTheme="minorHAnsi" w:hAnsiTheme="minorHAnsi"/>
                <w:b/>
                <w:color w:val="4472C4"/>
              </w:rPr>
            </w:pPr>
          </w:p>
        </w:tc>
        <w:tc>
          <w:tcPr>
            <w:tcW w:w="426"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6"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6" w:type="dxa"/>
          </w:tcPr>
          <w:p w:rsidR="00482E32" w:rsidRPr="008822D3" w:rsidRDefault="00482E32" w:rsidP="00192513">
            <w:pPr>
              <w:pStyle w:val="Paragrafoelenco"/>
              <w:ind w:left="0"/>
              <w:jc w:val="center"/>
              <w:rPr>
                <w:rFonts w:asciiTheme="minorHAnsi" w:hAnsiTheme="minorHAnsi"/>
                <w:b/>
                <w:color w:val="4472C4"/>
              </w:rPr>
            </w:pPr>
          </w:p>
        </w:tc>
      </w:tr>
      <w:tr w:rsidR="00482E32" w:rsidRPr="008822D3" w:rsidTr="00192513">
        <w:tc>
          <w:tcPr>
            <w:tcW w:w="3528" w:type="dxa"/>
          </w:tcPr>
          <w:p w:rsidR="00482E32" w:rsidRPr="00482E32" w:rsidRDefault="00482E32" w:rsidP="00192513">
            <w:pPr>
              <w:jc w:val="both"/>
              <w:rPr>
                <w:rFonts w:asciiTheme="minorHAnsi" w:hAnsiTheme="minorHAnsi"/>
                <w:b/>
                <w:sz w:val="20"/>
                <w:szCs w:val="20"/>
              </w:rPr>
            </w:pPr>
            <w:r w:rsidRPr="00482E32">
              <w:rPr>
                <w:rFonts w:asciiTheme="minorHAnsi" w:hAnsiTheme="minorHAnsi"/>
                <w:b/>
                <w:sz w:val="20"/>
                <w:szCs w:val="20"/>
              </w:rPr>
              <w:t>Colloqui</w:t>
            </w:r>
          </w:p>
        </w:tc>
        <w:tc>
          <w:tcPr>
            <w:tcW w:w="549" w:type="dxa"/>
          </w:tcPr>
          <w:p w:rsidR="00482E32" w:rsidRPr="008822D3" w:rsidRDefault="00482E32" w:rsidP="00192513">
            <w:pPr>
              <w:pStyle w:val="Paragrafoelenco"/>
              <w:ind w:left="0"/>
              <w:jc w:val="center"/>
              <w:rPr>
                <w:rFonts w:asciiTheme="minorHAnsi" w:hAnsiTheme="minorHAnsi"/>
                <w:b/>
                <w:color w:val="4472C4"/>
              </w:rPr>
            </w:pPr>
          </w:p>
        </w:tc>
        <w:tc>
          <w:tcPr>
            <w:tcW w:w="499" w:type="dxa"/>
          </w:tcPr>
          <w:p w:rsidR="00482E32" w:rsidRPr="008822D3" w:rsidRDefault="00482E32" w:rsidP="00192513">
            <w:pPr>
              <w:pStyle w:val="Paragrafoelenco"/>
              <w:ind w:left="0"/>
              <w:jc w:val="center"/>
              <w:rPr>
                <w:rFonts w:asciiTheme="minorHAnsi" w:hAnsiTheme="minorHAnsi"/>
                <w:b/>
                <w:color w:val="4472C4"/>
              </w:rPr>
            </w:pPr>
          </w:p>
        </w:tc>
        <w:tc>
          <w:tcPr>
            <w:tcW w:w="424" w:type="dxa"/>
          </w:tcPr>
          <w:p w:rsidR="00482E32" w:rsidRPr="008822D3" w:rsidRDefault="00482E32" w:rsidP="00192513">
            <w:pPr>
              <w:pStyle w:val="Paragrafoelenco"/>
              <w:ind w:left="0"/>
              <w:jc w:val="center"/>
              <w:rPr>
                <w:rFonts w:asciiTheme="minorHAnsi" w:hAnsiTheme="minorHAnsi"/>
                <w:b/>
                <w:color w:val="4472C4"/>
              </w:rPr>
            </w:pPr>
          </w:p>
        </w:tc>
        <w:tc>
          <w:tcPr>
            <w:tcW w:w="426"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6"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6" w:type="dxa"/>
          </w:tcPr>
          <w:p w:rsidR="00482E32" w:rsidRPr="008822D3" w:rsidRDefault="00482E32" w:rsidP="00192513">
            <w:pPr>
              <w:pStyle w:val="Paragrafoelenco"/>
              <w:ind w:left="0"/>
              <w:jc w:val="center"/>
              <w:rPr>
                <w:rFonts w:asciiTheme="minorHAnsi" w:hAnsiTheme="minorHAnsi"/>
                <w:b/>
                <w:color w:val="4472C4"/>
              </w:rPr>
            </w:pPr>
          </w:p>
        </w:tc>
      </w:tr>
      <w:tr w:rsidR="00482E32" w:rsidRPr="008822D3" w:rsidTr="00192513">
        <w:tc>
          <w:tcPr>
            <w:tcW w:w="3528" w:type="dxa"/>
          </w:tcPr>
          <w:p w:rsidR="00482E32" w:rsidRPr="00482E32" w:rsidRDefault="00482E32" w:rsidP="00192513">
            <w:pPr>
              <w:jc w:val="both"/>
              <w:rPr>
                <w:rFonts w:asciiTheme="minorHAnsi" w:hAnsiTheme="minorHAnsi"/>
                <w:b/>
                <w:sz w:val="20"/>
                <w:szCs w:val="20"/>
              </w:rPr>
            </w:pPr>
            <w:r w:rsidRPr="00482E32">
              <w:rPr>
                <w:rFonts w:asciiTheme="minorHAnsi" w:hAnsiTheme="minorHAnsi"/>
                <w:b/>
                <w:sz w:val="20"/>
                <w:szCs w:val="20"/>
              </w:rPr>
              <w:t>Risoluzione di problemi</w:t>
            </w:r>
          </w:p>
        </w:tc>
        <w:tc>
          <w:tcPr>
            <w:tcW w:w="549" w:type="dxa"/>
          </w:tcPr>
          <w:p w:rsidR="00482E32" w:rsidRPr="008822D3" w:rsidRDefault="00482E32" w:rsidP="00192513">
            <w:pPr>
              <w:pStyle w:val="Paragrafoelenco"/>
              <w:ind w:left="0"/>
              <w:jc w:val="center"/>
              <w:rPr>
                <w:rFonts w:asciiTheme="minorHAnsi" w:hAnsiTheme="minorHAnsi"/>
                <w:b/>
                <w:color w:val="4472C4"/>
              </w:rPr>
            </w:pPr>
          </w:p>
        </w:tc>
        <w:tc>
          <w:tcPr>
            <w:tcW w:w="499" w:type="dxa"/>
          </w:tcPr>
          <w:p w:rsidR="00482E32" w:rsidRPr="008822D3" w:rsidRDefault="00482E32" w:rsidP="00192513">
            <w:pPr>
              <w:pStyle w:val="Paragrafoelenco"/>
              <w:ind w:left="0"/>
              <w:jc w:val="center"/>
              <w:rPr>
                <w:rFonts w:asciiTheme="minorHAnsi" w:hAnsiTheme="minorHAnsi"/>
                <w:b/>
                <w:color w:val="4472C4"/>
              </w:rPr>
            </w:pPr>
          </w:p>
        </w:tc>
        <w:tc>
          <w:tcPr>
            <w:tcW w:w="424" w:type="dxa"/>
          </w:tcPr>
          <w:p w:rsidR="00482E32" w:rsidRPr="008822D3" w:rsidRDefault="00482E32" w:rsidP="00192513">
            <w:pPr>
              <w:pStyle w:val="Paragrafoelenco"/>
              <w:ind w:left="0"/>
              <w:jc w:val="center"/>
              <w:rPr>
                <w:rFonts w:asciiTheme="minorHAnsi" w:hAnsiTheme="minorHAnsi"/>
                <w:b/>
                <w:color w:val="4472C4"/>
              </w:rPr>
            </w:pPr>
          </w:p>
        </w:tc>
        <w:tc>
          <w:tcPr>
            <w:tcW w:w="426"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6"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6" w:type="dxa"/>
          </w:tcPr>
          <w:p w:rsidR="00482E32" w:rsidRPr="008822D3" w:rsidRDefault="00482E32" w:rsidP="00192513">
            <w:pPr>
              <w:pStyle w:val="Paragrafoelenco"/>
              <w:ind w:left="0"/>
              <w:jc w:val="center"/>
              <w:rPr>
                <w:rFonts w:asciiTheme="minorHAnsi" w:hAnsiTheme="minorHAnsi"/>
                <w:b/>
                <w:color w:val="4472C4"/>
              </w:rPr>
            </w:pPr>
          </w:p>
        </w:tc>
      </w:tr>
      <w:tr w:rsidR="00482E32" w:rsidRPr="008822D3" w:rsidTr="00192513">
        <w:tc>
          <w:tcPr>
            <w:tcW w:w="3528" w:type="dxa"/>
          </w:tcPr>
          <w:p w:rsidR="00482E32" w:rsidRPr="00482E32" w:rsidRDefault="00482E32" w:rsidP="00192513">
            <w:pPr>
              <w:jc w:val="both"/>
              <w:rPr>
                <w:rFonts w:asciiTheme="minorHAnsi" w:hAnsiTheme="minorHAnsi"/>
                <w:b/>
                <w:sz w:val="20"/>
                <w:szCs w:val="20"/>
              </w:rPr>
            </w:pPr>
            <w:r w:rsidRPr="00482E32">
              <w:rPr>
                <w:rFonts w:asciiTheme="minorHAnsi" w:hAnsiTheme="minorHAnsi"/>
                <w:b/>
                <w:sz w:val="20"/>
                <w:szCs w:val="20"/>
              </w:rPr>
              <w:t xml:space="preserve">Prove strutturate o </w:t>
            </w:r>
            <w:proofErr w:type="spellStart"/>
            <w:r w:rsidRPr="00482E32">
              <w:rPr>
                <w:rFonts w:asciiTheme="minorHAnsi" w:hAnsiTheme="minorHAnsi"/>
                <w:b/>
                <w:sz w:val="20"/>
                <w:szCs w:val="20"/>
              </w:rPr>
              <w:t>semistrut</w:t>
            </w:r>
            <w:proofErr w:type="spellEnd"/>
            <w:r w:rsidRPr="00482E32">
              <w:rPr>
                <w:rFonts w:asciiTheme="minorHAnsi" w:hAnsiTheme="minorHAnsi"/>
                <w:b/>
                <w:sz w:val="20"/>
                <w:szCs w:val="20"/>
              </w:rPr>
              <w:t>.</w:t>
            </w:r>
          </w:p>
        </w:tc>
        <w:tc>
          <w:tcPr>
            <w:tcW w:w="549" w:type="dxa"/>
          </w:tcPr>
          <w:p w:rsidR="00482E32" w:rsidRPr="008822D3" w:rsidRDefault="00482E32" w:rsidP="00192513">
            <w:pPr>
              <w:pStyle w:val="Paragrafoelenco"/>
              <w:ind w:left="0"/>
              <w:jc w:val="center"/>
              <w:rPr>
                <w:rFonts w:asciiTheme="minorHAnsi" w:hAnsiTheme="minorHAnsi"/>
                <w:b/>
                <w:color w:val="4472C4"/>
              </w:rPr>
            </w:pPr>
          </w:p>
        </w:tc>
        <w:tc>
          <w:tcPr>
            <w:tcW w:w="499" w:type="dxa"/>
          </w:tcPr>
          <w:p w:rsidR="00482E32" w:rsidRPr="008822D3" w:rsidRDefault="00482E32" w:rsidP="00192513">
            <w:pPr>
              <w:pStyle w:val="Paragrafoelenco"/>
              <w:ind w:left="0"/>
              <w:jc w:val="center"/>
              <w:rPr>
                <w:rFonts w:asciiTheme="minorHAnsi" w:hAnsiTheme="minorHAnsi"/>
                <w:b/>
                <w:color w:val="4472C4"/>
              </w:rPr>
            </w:pPr>
          </w:p>
        </w:tc>
        <w:tc>
          <w:tcPr>
            <w:tcW w:w="424" w:type="dxa"/>
          </w:tcPr>
          <w:p w:rsidR="00482E32" w:rsidRPr="008822D3" w:rsidRDefault="00482E32" w:rsidP="00192513">
            <w:pPr>
              <w:pStyle w:val="Paragrafoelenco"/>
              <w:ind w:left="0"/>
              <w:jc w:val="center"/>
              <w:rPr>
                <w:rFonts w:asciiTheme="minorHAnsi" w:hAnsiTheme="minorHAnsi"/>
                <w:b/>
                <w:color w:val="4472C4"/>
              </w:rPr>
            </w:pPr>
          </w:p>
        </w:tc>
        <w:tc>
          <w:tcPr>
            <w:tcW w:w="426"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6"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6" w:type="dxa"/>
          </w:tcPr>
          <w:p w:rsidR="00482E32" w:rsidRPr="008822D3" w:rsidRDefault="00482E32" w:rsidP="00192513">
            <w:pPr>
              <w:pStyle w:val="Paragrafoelenco"/>
              <w:ind w:left="0"/>
              <w:jc w:val="center"/>
              <w:rPr>
                <w:rFonts w:asciiTheme="minorHAnsi" w:hAnsiTheme="minorHAnsi"/>
                <w:b/>
                <w:color w:val="4472C4"/>
              </w:rPr>
            </w:pPr>
          </w:p>
        </w:tc>
      </w:tr>
      <w:tr w:rsidR="00482E32" w:rsidRPr="008822D3" w:rsidTr="00192513">
        <w:tc>
          <w:tcPr>
            <w:tcW w:w="3528" w:type="dxa"/>
          </w:tcPr>
          <w:p w:rsidR="00482E32" w:rsidRPr="00482E32" w:rsidRDefault="00482E32" w:rsidP="00192513">
            <w:pPr>
              <w:jc w:val="both"/>
              <w:rPr>
                <w:rFonts w:asciiTheme="minorHAnsi" w:hAnsiTheme="minorHAnsi"/>
                <w:b/>
                <w:sz w:val="20"/>
                <w:szCs w:val="20"/>
              </w:rPr>
            </w:pPr>
          </w:p>
        </w:tc>
        <w:tc>
          <w:tcPr>
            <w:tcW w:w="549" w:type="dxa"/>
          </w:tcPr>
          <w:p w:rsidR="00482E32" w:rsidRPr="008822D3" w:rsidRDefault="00482E32" w:rsidP="00192513">
            <w:pPr>
              <w:pStyle w:val="Paragrafoelenco"/>
              <w:ind w:left="0"/>
              <w:jc w:val="center"/>
              <w:rPr>
                <w:rFonts w:asciiTheme="minorHAnsi" w:hAnsiTheme="minorHAnsi"/>
                <w:b/>
                <w:color w:val="4472C4"/>
              </w:rPr>
            </w:pPr>
          </w:p>
        </w:tc>
        <w:tc>
          <w:tcPr>
            <w:tcW w:w="499" w:type="dxa"/>
          </w:tcPr>
          <w:p w:rsidR="00482E32" w:rsidRPr="008822D3" w:rsidRDefault="00482E32" w:rsidP="00192513">
            <w:pPr>
              <w:pStyle w:val="Paragrafoelenco"/>
              <w:ind w:left="0"/>
              <w:jc w:val="center"/>
              <w:rPr>
                <w:rFonts w:asciiTheme="minorHAnsi" w:hAnsiTheme="minorHAnsi"/>
                <w:b/>
                <w:color w:val="4472C4"/>
              </w:rPr>
            </w:pPr>
          </w:p>
        </w:tc>
        <w:tc>
          <w:tcPr>
            <w:tcW w:w="424" w:type="dxa"/>
          </w:tcPr>
          <w:p w:rsidR="00482E32" w:rsidRPr="008822D3" w:rsidRDefault="00482E32" w:rsidP="00192513">
            <w:pPr>
              <w:pStyle w:val="Paragrafoelenco"/>
              <w:ind w:left="0"/>
              <w:jc w:val="center"/>
              <w:rPr>
                <w:rFonts w:asciiTheme="minorHAnsi" w:hAnsiTheme="minorHAnsi"/>
                <w:b/>
                <w:color w:val="4472C4"/>
              </w:rPr>
            </w:pPr>
          </w:p>
        </w:tc>
        <w:tc>
          <w:tcPr>
            <w:tcW w:w="426"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6"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6" w:type="dxa"/>
          </w:tcPr>
          <w:p w:rsidR="00482E32" w:rsidRPr="008822D3" w:rsidRDefault="00482E32" w:rsidP="00192513">
            <w:pPr>
              <w:pStyle w:val="Paragrafoelenco"/>
              <w:ind w:left="0"/>
              <w:jc w:val="center"/>
              <w:rPr>
                <w:rFonts w:asciiTheme="minorHAnsi" w:hAnsiTheme="minorHAnsi"/>
                <w:b/>
                <w:color w:val="4472C4"/>
              </w:rPr>
            </w:pPr>
          </w:p>
        </w:tc>
      </w:tr>
      <w:tr w:rsidR="00482E32" w:rsidRPr="008822D3" w:rsidTr="00192513">
        <w:tc>
          <w:tcPr>
            <w:tcW w:w="3528" w:type="dxa"/>
          </w:tcPr>
          <w:p w:rsidR="00482E32" w:rsidRPr="00482E32" w:rsidRDefault="00482E32" w:rsidP="00192513">
            <w:pPr>
              <w:jc w:val="both"/>
              <w:rPr>
                <w:rFonts w:asciiTheme="minorHAnsi" w:hAnsiTheme="minorHAnsi"/>
                <w:b/>
                <w:sz w:val="20"/>
                <w:szCs w:val="20"/>
              </w:rPr>
            </w:pPr>
          </w:p>
        </w:tc>
        <w:tc>
          <w:tcPr>
            <w:tcW w:w="549" w:type="dxa"/>
          </w:tcPr>
          <w:p w:rsidR="00482E32" w:rsidRPr="008822D3" w:rsidRDefault="00482E32" w:rsidP="00192513">
            <w:pPr>
              <w:pStyle w:val="Paragrafoelenco"/>
              <w:ind w:left="0"/>
              <w:jc w:val="center"/>
              <w:rPr>
                <w:rFonts w:asciiTheme="minorHAnsi" w:hAnsiTheme="minorHAnsi"/>
                <w:b/>
                <w:color w:val="4472C4"/>
              </w:rPr>
            </w:pPr>
          </w:p>
        </w:tc>
        <w:tc>
          <w:tcPr>
            <w:tcW w:w="499" w:type="dxa"/>
          </w:tcPr>
          <w:p w:rsidR="00482E32" w:rsidRPr="008822D3" w:rsidRDefault="00482E32" w:rsidP="00192513">
            <w:pPr>
              <w:pStyle w:val="Paragrafoelenco"/>
              <w:ind w:left="0"/>
              <w:jc w:val="center"/>
              <w:rPr>
                <w:rFonts w:asciiTheme="minorHAnsi" w:hAnsiTheme="minorHAnsi"/>
                <w:b/>
                <w:color w:val="4472C4"/>
              </w:rPr>
            </w:pPr>
          </w:p>
        </w:tc>
        <w:tc>
          <w:tcPr>
            <w:tcW w:w="424" w:type="dxa"/>
          </w:tcPr>
          <w:p w:rsidR="00482E32" w:rsidRPr="008822D3" w:rsidRDefault="00482E32" w:rsidP="00192513">
            <w:pPr>
              <w:pStyle w:val="Paragrafoelenco"/>
              <w:ind w:left="0"/>
              <w:jc w:val="center"/>
              <w:rPr>
                <w:rFonts w:asciiTheme="minorHAnsi" w:hAnsiTheme="minorHAnsi"/>
                <w:b/>
                <w:color w:val="4472C4"/>
              </w:rPr>
            </w:pPr>
          </w:p>
        </w:tc>
        <w:tc>
          <w:tcPr>
            <w:tcW w:w="426"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6"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6" w:type="dxa"/>
          </w:tcPr>
          <w:p w:rsidR="00482E32" w:rsidRPr="008822D3" w:rsidRDefault="00482E32" w:rsidP="00192513">
            <w:pPr>
              <w:pStyle w:val="Paragrafoelenco"/>
              <w:ind w:left="0"/>
              <w:jc w:val="center"/>
              <w:rPr>
                <w:rFonts w:asciiTheme="minorHAnsi" w:hAnsiTheme="minorHAnsi"/>
                <w:b/>
                <w:color w:val="4472C4"/>
              </w:rPr>
            </w:pPr>
          </w:p>
        </w:tc>
      </w:tr>
      <w:tr w:rsidR="00482E32" w:rsidRPr="008822D3" w:rsidTr="00192513">
        <w:tc>
          <w:tcPr>
            <w:tcW w:w="3528" w:type="dxa"/>
          </w:tcPr>
          <w:p w:rsidR="00482E32" w:rsidRPr="00482E32" w:rsidRDefault="00482E32" w:rsidP="00192513">
            <w:pPr>
              <w:jc w:val="both"/>
              <w:rPr>
                <w:rFonts w:asciiTheme="minorHAnsi" w:hAnsiTheme="minorHAnsi"/>
                <w:b/>
                <w:sz w:val="20"/>
                <w:szCs w:val="20"/>
              </w:rPr>
            </w:pPr>
          </w:p>
        </w:tc>
        <w:tc>
          <w:tcPr>
            <w:tcW w:w="549" w:type="dxa"/>
          </w:tcPr>
          <w:p w:rsidR="00482E32" w:rsidRPr="008822D3" w:rsidRDefault="00482E32" w:rsidP="00192513">
            <w:pPr>
              <w:pStyle w:val="Paragrafoelenco"/>
              <w:ind w:left="0"/>
              <w:jc w:val="center"/>
              <w:rPr>
                <w:rFonts w:asciiTheme="minorHAnsi" w:hAnsiTheme="minorHAnsi"/>
                <w:b/>
                <w:color w:val="4472C4"/>
              </w:rPr>
            </w:pPr>
          </w:p>
        </w:tc>
        <w:tc>
          <w:tcPr>
            <w:tcW w:w="499" w:type="dxa"/>
          </w:tcPr>
          <w:p w:rsidR="00482E32" w:rsidRPr="008822D3" w:rsidRDefault="00482E32" w:rsidP="00192513">
            <w:pPr>
              <w:pStyle w:val="Paragrafoelenco"/>
              <w:ind w:left="0"/>
              <w:jc w:val="center"/>
              <w:rPr>
                <w:rFonts w:asciiTheme="minorHAnsi" w:hAnsiTheme="minorHAnsi"/>
                <w:b/>
                <w:color w:val="4472C4"/>
              </w:rPr>
            </w:pPr>
          </w:p>
        </w:tc>
        <w:tc>
          <w:tcPr>
            <w:tcW w:w="424" w:type="dxa"/>
          </w:tcPr>
          <w:p w:rsidR="00482E32" w:rsidRPr="008822D3" w:rsidRDefault="00482E32" w:rsidP="00192513">
            <w:pPr>
              <w:pStyle w:val="Paragrafoelenco"/>
              <w:ind w:left="0"/>
              <w:jc w:val="center"/>
              <w:rPr>
                <w:rFonts w:asciiTheme="minorHAnsi" w:hAnsiTheme="minorHAnsi"/>
                <w:b/>
                <w:color w:val="4472C4"/>
              </w:rPr>
            </w:pPr>
          </w:p>
        </w:tc>
        <w:tc>
          <w:tcPr>
            <w:tcW w:w="426"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6"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6" w:type="dxa"/>
          </w:tcPr>
          <w:p w:rsidR="00482E32" w:rsidRPr="008822D3" w:rsidRDefault="00482E32" w:rsidP="00192513">
            <w:pPr>
              <w:pStyle w:val="Paragrafoelenco"/>
              <w:ind w:left="0"/>
              <w:jc w:val="center"/>
              <w:rPr>
                <w:rFonts w:asciiTheme="minorHAnsi" w:hAnsiTheme="minorHAnsi"/>
                <w:b/>
                <w:color w:val="4472C4"/>
              </w:rPr>
            </w:pPr>
          </w:p>
        </w:tc>
      </w:tr>
      <w:tr w:rsidR="00482E32" w:rsidRPr="008822D3" w:rsidTr="00192513">
        <w:tc>
          <w:tcPr>
            <w:tcW w:w="3528" w:type="dxa"/>
          </w:tcPr>
          <w:p w:rsidR="00482E32" w:rsidRDefault="00482E32" w:rsidP="00192513">
            <w:pPr>
              <w:pStyle w:val="Paragrafoelenco"/>
              <w:ind w:left="0"/>
              <w:rPr>
                <w:rFonts w:asciiTheme="minorHAnsi" w:hAnsiTheme="minorHAnsi"/>
                <w:b/>
                <w:sz w:val="20"/>
                <w:szCs w:val="20"/>
              </w:rPr>
            </w:pPr>
            <w:r>
              <w:rPr>
                <w:rFonts w:asciiTheme="minorHAnsi" w:hAnsiTheme="minorHAnsi"/>
                <w:b/>
                <w:sz w:val="20"/>
                <w:szCs w:val="20"/>
              </w:rPr>
              <w:t>…</w:t>
            </w:r>
          </w:p>
        </w:tc>
        <w:tc>
          <w:tcPr>
            <w:tcW w:w="549" w:type="dxa"/>
          </w:tcPr>
          <w:p w:rsidR="00482E32" w:rsidRPr="008822D3" w:rsidRDefault="00482E32" w:rsidP="00192513">
            <w:pPr>
              <w:pStyle w:val="Paragrafoelenco"/>
              <w:ind w:left="0"/>
              <w:jc w:val="center"/>
              <w:rPr>
                <w:rFonts w:asciiTheme="minorHAnsi" w:hAnsiTheme="minorHAnsi"/>
                <w:b/>
                <w:color w:val="4472C4"/>
              </w:rPr>
            </w:pPr>
          </w:p>
        </w:tc>
        <w:tc>
          <w:tcPr>
            <w:tcW w:w="499" w:type="dxa"/>
          </w:tcPr>
          <w:p w:rsidR="00482E32" w:rsidRPr="008822D3" w:rsidRDefault="00482E32" w:rsidP="00192513">
            <w:pPr>
              <w:pStyle w:val="Paragrafoelenco"/>
              <w:ind w:left="0"/>
              <w:jc w:val="center"/>
              <w:rPr>
                <w:rFonts w:asciiTheme="minorHAnsi" w:hAnsiTheme="minorHAnsi"/>
                <w:b/>
                <w:color w:val="4472C4"/>
              </w:rPr>
            </w:pPr>
          </w:p>
        </w:tc>
        <w:tc>
          <w:tcPr>
            <w:tcW w:w="424" w:type="dxa"/>
          </w:tcPr>
          <w:p w:rsidR="00482E32" w:rsidRPr="008822D3" w:rsidRDefault="00482E32" w:rsidP="00192513">
            <w:pPr>
              <w:pStyle w:val="Paragrafoelenco"/>
              <w:ind w:left="0"/>
              <w:jc w:val="center"/>
              <w:rPr>
                <w:rFonts w:asciiTheme="minorHAnsi" w:hAnsiTheme="minorHAnsi"/>
                <w:b/>
                <w:color w:val="4472C4"/>
              </w:rPr>
            </w:pPr>
          </w:p>
        </w:tc>
        <w:tc>
          <w:tcPr>
            <w:tcW w:w="426"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6"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5" w:type="dxa"/>
          </w:tcPr>
          <w:p w:rsidR="00482E32" w:rsidRPr="008822D3" w:rsidRDefault="00482E32" w:rsidP="00192513">
            <w:pPr>
              <w:pStyle w:val="Paragrafoelenco"/>
              <w:ind w:left="0"/>
              <w:jc w:val="center"/>
              <w:rPr>
                <w:rFonts w:asciiTheme="minorHAnsi" w:hAnsiTheme="minorHAnsi"/>
                <w:b/>
                <w:color w:val="4472C4"/>
              </w:rPr>
            </w:pPr>
          </w:p>
        </w:tc>
        <w:tc>
          <w:tcPr>
            <w:tcW w:w="426" w:type="dxa"/>
          </w:tcPr>
          <w:p w:rsidR="00482E32" w:rsidRPr="008822D3" w:rsidRDefault="00482E32" w:rsidP="00192513">
            <w:pPr>
              <w:pStyle w:val="Paragrafoelenco"/>
              <w:ind w:left="0"/>
              <w:jc w:val="center"/>
              <w:rPr>
                <w:rFonts w:asciiTheme="minorHAnsi" w:hAnsiTheme="minorHAnsi"/>
                <w:b/>
                <w:color w:val="4472C4"/>
              </w:rPr>
            </w:pPr>
          </w:p>
        </w:tc>
      </w:tr>
    </w:tbl>
    <w:p w:rsidR="00482E32" w:rsidRDefault="00482E32" w:rsidP="00482E32">
      <w:pPr>
        <w:rPr>
          <w:rFonts w:asciiTheme="minorHAnsi" w:hAnsiTheme="minorHAnsi"/>
        </w:rPr>
      </w:pPr>
    </w:p>
    <w:p w:rsidR="00482E32" w:rsidRDefault="00482E32" w:rsidP="00482E32">
      <w:pPr>
        <w:rPr>
          <w:rFonts w:asciiTheme="minorHAnsi" w:hAnsiTheme="minorHAnsi"/>
        </w:rPr>
      </w:pPr>
    </w:p>
    <w:p w:rsidR="00482E32" w:rsidRDefault="00482E32" w:rsidP="00482E32">
      <w:pPr>
        <w:rPr>
          <w:rFonts w:asciiTheme="minorHAnsi" w:hAnsiTheme="minorHAnsi"/>
        </w:rPr>
      </w:pPr>
    </w:p>
    <w:p w:rsidR="00482E32" w:rsidRDefault="00482E32" w:rsidP="00482E32">
      <w:pPr>
        <w:rPr>
          <w:rFonts w:asciiTheme="minorHAnsi" w:hAnsiTheme="minorHAnsi"/>
        </w:rPr>
      </w:pPr>
    </w:p>
    <w:p w:rsidR="00482E32" w:rsidRDefault="00482E32" w:rsidP="00482E32">
      <w:pPr>
        <w:rPr>
          <w:rFonts w:asciiTheme="minorHAnsi" w:hAnsiTheme="minorHAnsi"/>
        </w:rPr>
      </w:pPr>
    </w:p>
    <w:p w:rsidR="00482E32" w:rsidRDefault="00482E32" w:rsidP="00482E32">
      <w:pPr>
        <w:rPr>
          <w:rFonts w:asciiTheme="minorHAnsi" w:hAnsiTheme="minorHAnsi"/>
        </w:rPr>
      </w:pPr>
    </w:p>
    <w:p w:rsidR="00482E32" w:rsidRDefault="00482E32" w:rsidP="00482E32">
      <w:pPr>
        <w:rPr>
          <w:rFonts w:asciiTheme="minorHAnsi" w:hAnsiTheme="minorHAnsi"/>
        </w:rPr>
      </w:pPr>
    </w:p>
    <w:p w:rsidR="00482E32" w:rsidRDefault="00482E32" w:rsidP="00482E32">
      <w:pPr>
        <w:rPr>
          <w:rFonts w:asciiTheme="minorHAnsi" w:hAnsiTheme="minorHAnsi"/>
        </w:rPr>
      </w:pPr>
    </w:p>
    <w:p w:rsidR="00482E32" w:rsidRDefault="00482E32" w:rsidP="00482E32">
      <w:pPr>
        <w:rPr>
          <w:rFonts w:asciiTheme="minorHAnsi" w:hAnsiTheme="minorHAnsi"/>
        </w:rPr>
      </w:pPr>
    </w:p>
    <w:p w:rsidR="00482E32" w:rsidRPr="00924399" w:rsidRDefault="00482E32" w:rsidP="00482E32">
      <w:pPr>
        <w:rPr>
          <w:rFonts w:asciiTheme="minorHAnsi" w:hAnsiTheme="minorHAnsi"/>
        </w:rPr>
      </w:pPr>
    </w:p>
    <w:p w:rsidR="003A2F5A" w:rsidRPr="00924399" w:rsidRDefault="003A2F5A" w:rsidP="003A2F5A">
      <w:pPr>
        <w:pBdr>
          <w:bottom w:val="single" w:sz="6" w:space="1" w:color="auto"/>
        </w:pBdr>
        <w:ind w:left="720"/>
        <w:rPr>
          <w:rFonts w:asciiTheme="minorHAnsi" w:hAnsiTheme="minorHAnsi"/>
        </w:rPr>
      </w:pPr>
    </w:p>
    <w:p w:rsidR="00482E32" w:rsidRDefault="00482E32" w:rsidP="005D17BC">
      <w:pPr>
        <w:jc w:val="both"/>
        <w:rPr>
          <w:rFonts w:asciiTheme="minorHAnsi" w:hAnsiTheme="minorHAnsi"/>
        </w:rPr>
      </w:pPr>
    </w:p>
    <w:p w:rsidR="00482E32" w:rsidRDefault="00482E32" w:rsidP="005D17BC">
      <w:pPr>
        <w:jc w:val="both"/>
        <w:rPr>
          <w:rFonts w:asciiTheme="minorHAnsi" w:hAnsiTheme="minorHAnsi"/>
        </w:rPr>
      </w:pPr>
    </w:p>
    <w:p w:rsidR="00482E32" w:rsidRDefault="00482E32" w:rsidP="005D17BC">
      <w:pPr>
        <w:jc w:val="both"/>
        <w:rPr>
          <w:rFonts w:asciiTheme="minorHAnsi" w:hAnsiTheme="minorHAnsi"/>
        </w:rPr>
      </w:pPr>
    </w:p>
    <w:p w:rsidR="00482E32" w:rsidRDefault="00482E32" w:rsidP="005D17BC">
      <w:pPr>
        <w:jc w:val="both"/>
        <w:rPr>
          <w:rFonts w:asciiTheme="minorHAnsi" w:hAnsiTheme="minorHAnsi"/>
        </w:rPr>
      </w:pPr>
    </w:p>
    <w:p w:rsidR="00482E32" w:rsidRDefault="00482E32" w:rsidP="005D17BC">
      <w:pPr>
        <w:jc w:val="both"/>
        <w:rPr>
          <w:rFonts w:asciiTheme="minorHAnsi" w:hAnsiTheme="minorHAnsi"/>
        </w:rPr>
      </w:pPr>
    </w:p>
    <w:p w:rsidR="00482E32" w:rsidRDefault="00482E32" w:rsidP="005D17BC">
      <w:pPr>
        <w:jc w:val="both"/>
        <w:rPr>
          <w:rFonts w:asciiTheme="minorHAnsi" w:hAnsiTheme="minorHAnsi"/>
        </w:rPr>
      </w:pPr>
    </w:p>
    <w:p w:rsidR="00482E32" w:rsidRPr="008822D3" w:rsidRDefault="00482E32" w:rsidP="00482E32">
      <w:pPr>
        <w:jc w:val="center"/>
        <w:rPr>
          <w:rFonts w:asciiTheme="minorHAnsi" w:hAnsiTheme="minorHAnsi"/>
          <w:sz w:val="22"/>
        </w:rPr>
      </w:pPr>
      <w:r w:rsidRPr="008822D3">
        <w:rPr>
          <w:rFonts w:asciiTheme="minorHAnsi" w:hAnsiTheme="minorHAnsi"/>
          <w:sz w:val="22"/>
        </w:rPr>
        <w:t xml:space="preserve">(inserire all’occorrenza altre </w:t>
      </w:r>
      <w:r>
        <w:rPr>
          <w:rFonts w:asciiTheme="minorHAnsi" w:hAnsiTheme="minorHAnsi"/>
          <w:sz w:val="22"/>
        </w:rPr>
        <w:t>modalità</w:t>
      </w:r>
      <w:r w:rsidRPr="008822D3">
        <w:rPr>
          <w:rFonts w:asciiTheme="minorHAnsi" w:hAnsiTheme="minorHAnsi"/>
          <w:sz w:val="22"/>
        </w:rPr>
        <w:t>)</w:t>
      </w:r>
    </w:p>
    <w:p w:rsidR="00482E32" w:rsidRDefault="00482E32" w:rsidP="005D17BC">
      <w:pPr>
        <w:jc w:val="both"/>
        <w:rPr>
          <w:rFonts w:asciiTheme="minorHAnsi" w:hAnsiTheme="minorHAnsi"/>
        </w:rPr>
      </w:pPr>
    </w:p>
    <w:p w:rsidR="009A24CA" w:rsidRDefault="009A24CA" w:rsidP="005D17BC">
      <w:pPr>
        <w:jc w:val="both"/>
        <w:rPr>
          <w:rFonts w:asciiTheme="minorHAnsi" w:hAnsiTheme="minorHAnsi"/>
        </w:rPr>
      </w:pPr>
      <w:r w:rsidRPr="00924399">
        <w:rPr>
          <w:rFonts w:asciiTheme="minorHAnsi" w:hAnsiTheme="minorHAnsi"/>
        </w:rPr>
        <w:t>----------------------------------------------------------------------------------------------------------------------------------------------------------------------------------------------------------------------------------------------------------------------------------------------------------------------------------------------------------------------------------------------------------------</w:t>
      </w:r>
    </w:p>
    <w:p w:rsidR="009A24CA" w:rsidRDefault="009A24CA" w:rsidP="005D17BC">
      <w:pPr>
        <w:jc w:val="both"/>
        <w:rPr>
          <w:rFonts w:asciiTheme="minorHAnsi" w:hAnsiTheme="minorHAnsi"/>
        </w:rPr>
      </w:pPr>
    </w:p>
    <w:p w:rsidR="001D13E6" w:rsidRPr="00924399" w:rsidRDefault="00C8559D" w:rsidP="005D17BC">
      <w:pPr>
        <w:jc w:val="both"/>
        <w:rPr>
          <w:rFonts w:asciiTheme="minorHAnsi" w:hAnsiTheme="minorHAnsi"/>
        </w:rPr>
      </w:pPr>
      <w:r w:rsidRPr="00924399">
        <w:rPr>
          <w:rFonts w:asciiTheme="minorHAnsi" w:hAnsiTheme="minorHAnsi"/>
        </w:rPr>
        <w:t>Nella seco</w:t>
      </w:r>
      <w:r w:rsidR="00944C3B" w:rsidRPr="00924399">
        <w:rPr>
          <w:rFonts w:asciiTheme="minorHAnsi" w:hAnsiTheme="minorHAnsi"/>
        </w:rPr>
        <w:t>nda parte dell’anno scolastico,</w:t>
      </w:r>
      <w:r w:rsidRPr="00924399">
        <w:rPr>
          <w:rFonts w:asciiTheme="minorHAnsi" w:hAnsiTheme="minorHAnsi"/>
        </w:rPr>
        <w:t xml:space="preserve"> </w:t>
      </w:r>
      <w:r w:rsidR="00CA0532">
        <w:rPr>
          <w:rFonts w:asciiTheme="minorHAnsi" w:hAnsiTheme="minorHAnsi"/>
        </w:rPr>
        <w:t>agli studenti sono state somministrate</w:t>
      </w:r>
      <w:r w:rsidRPr="00924399">
        <w:rPr>
          <w:rFonts w:asciiTheme="minorHAnsi" w:hAnsiTheme="minorHAnsi"/>
        </w:rPr>
        <w:t xml:space="preserve"> prove simulate di esame (I</w:t>
      </w:r>
      <w:r w:rsidR="00A16F50">
        <w:rPr>
          <w:rFonts w:asciiTheme="minorHAnsi" w:hAnsiTheme="minorHAnsi"/>
        </w:rPr>
        <w:t xml:space="preserve"> e</w:t>
      </w:r>
      <w:r w:rsidRPr="00924399">
        <w:rPr>
          <w:rFonts w:asciiTheme="minorHAnsi" w:hAnsiTheme="minorHAnsi"/>
        </w:rPr>
        <w:t xml:space="preserve"> II).</w:t>
      </w:r>
      <w:r w:rsidR="00BE6F37" w:rsidRPr="00924399">
        <w:rPr>
          <w:rFonts w:asciiTheme="minorHAnsi" w:hAnsiTheme="minorHAnsi"/>
        </w:rPr>
        <w:t xml:space="preserve"> In particolare:</w:t>
      </w:r>
    </w:p>
    <w:p w:rsidR="00BE6F37" w:rsidRPr="00924399" w:rsidRDefault="00A16F50" w:rsidP="00BE6F37">
      <w:pPr>
        <w:numPr>
          <w:ilvl w:val="0"/>
          <w:numId w:val="23"/>
        </w:numPr>
        <w:jc w:val="both"/>
        <w:rPr>
          <w:rFonts w:asciiTheme="minorHAnsi" w:hAnsiTheme="minorHAnsi"/>
        </w:rPr>
      </w:pPr>
      <w:r>
        <w:rPr>
          <w:rFonts w:asciiTheme="minorHAnsi" w:hAnsiTheme="minorHAnsi"/>
        </w:rPr>
        <w:t>19 febbraio e 26 marzo 2019</w:t>
      </w:r>
      <w:r w:rsidR="006F07DC">
        <w:rPr>
          <w:rFonts w:asciiTheme="minorHAnsi" w:hAnsiTheme="minorHAnsi"/>
        </w:rPr>
        <w:t xml:space="preserve"> </w:t>
      </w:r>
      <w:r w:rsidR="006F07DC">
        <w:rPr>
          <w:rFonts w:asciiTheme="minorHAnsi" w:hAnsiTheme="minorHAnsi"/>
        </w:rPr>
        <w:tab/>
      </w:r>
      <w:r w:rsidR="00BE6F37" w:rsidRPr="00924399">
        <w:rPr>
          <w:rFonts w:asciiTheme="minorHAnsi" w:hAnsiTheme="minorHAnsi"/>
        </w:rPr>
        <w:t>simulazion</w:t>
      </w:r>
      <w:r w:rsidR="00B9462A">
        <w:rPr>
          <w:rFonts w:asciiTheme="minorHAnsi" w:hAnsiTheme="minorHAnsi"/>
        </w:rPr>
        <w:t>e</w:t>
      </w:r>
      <w:r w:rsidR="00BE6F37" w:rsidRPr="00924399">
        <w:rPr>
          <w:rFonts w:asciiTheme="minorHAnsi" w:hAnsiTheme="minorHAnsi"/>
        </w:rPr>
        <w:t xml:space="preserve"> </w:t>
      </w:r>
      <w:r>
        <w:rPr>
          <w:rFonts w:asciiTheme="minorHAnsi" w:hAnsiTheme="minorHAnsi"/>
        </w:rPr>
        <w:t>prima</w:t>
      </w:r>
      <w:r w:rsidR="00BE6F37" w:rsidRPr="00924399">
        <w:rPr>
          <w:rFonts w:asciiTheme="minorHAnsi" w:hAnsiTheme="minorHAnsi"/>
        </w:rPr>
        <w:t xml:space="preserve"> prova</w:t>
      </w:r>
    </w:p>
    <w:p w:rsidR="00BE6F37" w:rsidRPr="00924399" w:rsidRDefault="00A16F50" w:rsidP="00BE6F37">
      <w:pPr>
        <w:numPr>
          <w:ilvl w:val="0"/>
          <w:numId w:val="23"/>
        </w:numPr>
        <w:jc w:val="both"/>
        <w:rPr>
          <w:rFonts w:asciiTheme="minorHAnsi" w:hAnsiTheme="minorHAnsi"/>
        </w:rPr>
      </w:pPr>
      <w:r>
        <w:rPr>
          <w:rFonts w:asciiTheme="minorHAnsi" w:hAnsiTheme="minorHAnsi"/>
        </w:rPr>
        <w:t>28 febbraio e 2</w:t>
      </w:r>
      <w:r w:rsidR="006F07DC">
        <w:rPr>
          <w:rFonts w:asciiTheme="minorHAnsi" w:hAnsiTheme="minorHAnsi"/>
        </w:rPr>
        <w:t xml:space="preserve"> </w:t>
      </w:r>
      <w:r>
        <w:rPr>
          <w:rFonts w:asciiTheme="minorHAnsi" w:hAnsiTheme="minorHAnsi"/>
        </w:rPr>
        <w:t>aprile 2019</w:t>
      </w:r>
      <w:r w:rsidR="006F07DC">
        <w:rPr>
          <w:rFonts w:asciiTheme="minorHAnsi" w:hAnsiTheme="minorHAnsi"/>
        </w:rPr>
        <w:t xml:space="preserve"> </w:t>
      </w:r>
      <w:r w:rsidR="006F07DC">
        <w:rPr>
          <w:rFonts w:asciiTheme="minorHAnsi" w:hAnsiTheme="minorHAnsi"/>
        </w:rPr>
        <w:tab/>
      </w:r>
      <w:r>
        <w:rPr>
          <w:rFonts w:asciiTheme="minorHAnsi" w:hAnsiTheme="minorHAnsi"/>
        </w:rPr>
        <w:tab/>
      </w:r>
      <w:r w:rsidR="00BE6F37" w:rsidRPr="00924399">
        <w:rPr>
          <w:rFonts w:asciiTheme="minorHAnsi" w:hAnsiTheme="minorHAnsi"/>
        </w:rPr>
        <w:t xml:space="preserve">simulazione </w:t>
      </w:r>
      <w:r>
        <w:rPr>
          <w:rFonts w:asciiTheme="minorHAnsi" w:hAnsiTheme="minorHAnsi"/>
        </w:rPr>
        <w:t>seconda</w:t>
      </w:r>
      <w:r w:rsidR="00D513B1" w:rsidRPr="00924399">
        <w:rPr>
          <w:rFonts w:asciiTheme="minorHAnsi" w:hAnsiTheme="minorHAnsi"/>
        </w:rPr>
        <w:t xml:space="preserve"> prova</w:t>
      </w:r>
      <w:r>
        <w:rPr>
          <w:rFonts w:asciiTheme="minorHAnsi" w:hAnsiTheme="minorHAnsi"/>
        </w:rPr>
        <w:t xml:space="preserve"> </w:t>
      </w:r>
    </w:p>
    <w:p w:rsidR="00BE6F37" w:rsidRDefault="00BE6F37" w:rsidP="00BE6F37">
      <w:pPr>
        <w:jc w:val="both"/>
        <w:rPr>
          <w:rFonts w:asciiTheme="minorHAnsi" w:hAnsiTheme="minorHAnsi"/>
        </w:rPr>
      </w:pPr>
    </w:p>
    <w:p w:rsidR="00A16F50" w:rsidRDefault="00A16F50" w:rsidP="00BE6F37">
      <w:pPr>
        <w:jc w:val="both"/>
        <w:rPr>
          <w:rFonts w:asciiTheme="minorHAnsi" w:hAnsiTheme="minorHAnsi"/>
        </w:rPr>
      </w:pPr>
      <w:r>
        <w:rPr>
          <w:rFonts w:asciiTheme="minorHAnsi" w:hAnsiTheme="minorHAnsi"/>
        </w:rPr>
        <w:t>La somministrazione delle prove del 19 e del 28 febbraio è stata fatta nell’ambito dell’ordinaria attività didattica; il 26 marzo e il 2 aprile le prove sono state somministrate secondo le modalità previste dal regolamento dell’Esame di Stato.</w:t>
      </w:r>
    </w:p>
    <w:p w:rsidR="00A16F50" w:rsidRPr="00924399" w:rsidRDefault="00A16F50" w:rsidP="00BE6F37">
      <w:pPr>
        <w:jc w:val="both"/>
        <w:rPr>
          <w:rFonts w:asciiTheme="minorHAnsi" w:hAnsiTheme="minorHAnsi"/>
        </w:rPr>
      </w:pPr>
      <w:r>
        <w:rPr>
          <w:rFonts w:asciiTheme="minorHAnsi" w:hAnsiTheme="minorHAnsi"/>
        </w:rPr>
        <w:t xml:space="preserve"> </w:t>
      </w:r>
    </w:p>
    <w:p w:rsidR="0035456D" w:rsidRDefault="0035456D" w:rsidP="00BE6F37">
      <w:pPr>
        <w:jc w:val="both"/>
        <w:rPr>
          <w:rFonts w:asciiTheme="minorHAnsi" w:hAnsiTheme="minorHAnsi"/>
        </w:rPr>
      </w:pPr>
      <w:r w:rsidRPr="0035456D">
        <w:rPr>
          <w:rFonts w:asciiTheme="minorHAnsi" w:hAnsiTheme="minorHAnsi"/>
        </w:rPr>
        <w:t xml:space="preserve">Eventuale: </w:t>
      </w:r>
    </w:p>
    <w:p w:rsidR="00BB2107" w:rsidRDefault="00BE6F37" w:rsidP="00BE6F37">
      <w:pPr>
        <w:jc w:val="both"/>
        <w:rPr>
          <w:rFonts w:asciiTheme="minorHAnsi" w:hAnsiTheme="minorHAnsi"/>
        </w:rPr>
      </w:pPr>
      <w:r w:rsidRPr="0035456D">
        <w:rPr>
          <w:rFonts w:asciiTheme="minorHAnsi" w:hAnsiTheme="minorHAnsi"/>
        </w:rPr>
        <w:t>Il Consiglio di Classe ha manifes</w:t>
      </w:r>
      <w:r w:rsidR="00DF44F7" w:rsidRPr="0035456D">
        <w:rPr>
          <w:rFonts w:asciiTheme="minorHAnsi" w:hAnsiTheme="minorHAnsi"/>
        </w:rPr>
        <w:t xml:space="preserve">tato la volontà di procedere, </w:t>
      </w:r>
      <w:r w:rsidR="006F07DC">
        <w:rPr>
          <w:rFonts w:asciiTheme="minorHAnsi" w:hAnsiTheme="minorHAnsi"/>
        </w:rPr>
        <w:t>tra la</w:t>
      </w:r>
      <w:r w:rsidRPr="0035456D">
        <w:rPr>
          <w:rFonts w:asciiTheme="minorHAnsi" w:hAnsiTheme="minorHAnsi"/>
        </w:rPr>
        <w:t xml:space="preserve"> fine del mese di maggio</w:t>
      </w:r>
      <w:r w:rsidR="006F07DC">
        <w:rPr>
          <w:rFonts w:asciiTheme="minorHAnsi" w:hAnsiTheme="minorHAnsi"/>
        </w:rPr>
        <w:t xml:space="preserve"> e l’inizio del mese di giugno</w:t>
      </w:r>
      <w:r w:rsidRPr="0035456D">
        <w:rPr>
          <w:rFonts w:asciiTheme="minorHAnsi" w:hAnsiTheme="minorHAnsi"/>
        </w:rPr>
        <w:t>, anche ad  una simulazione di colloquio.</w:t>
      </w:r>
    </w:p>
    <w:p w:rsidR="00B623F5" w:rsidRDefault="00B623F5" w:rsidP="00BE6F37">
      <w:pPr>
        <w:jc w:val="both"/>
        <w:rPr>
          <w:rFonts w:asciiTheme="minorHAnsi" w:hAnsiTheme="minorHAnsi"/>
        </w:rPr>
      </w:pPr>
    </w:p>
    <w:p w:rsidR="00B623F5" w:rsidRDefault="00B623F5" w:rsidP="00BE6F37">
      <w:pPr>
        <w:jc w:val="both"/>
        <w:rPr>
          <w:rFonts w:asciiTheme="minorHAnsi" w:hAnsiTheme="minorHAnsi"/>
        </w:rPr>
      </w:pPr>
    </w:p>
    <w:p w:rsidR="00476792" w:rsidRDefault="00476792">
      <w:pPr>
        <w:rPr>
          <w:rFonts w:asciiTheme="minorHAnsi" w:hAnsiTheme="minorHAnsi"/>
        </w:rPr>
      </w:pPr>
      <w:r>
        <w:rPr>
          <w:rFonts w:asciiTheme="minorHAnsi" w:hAnsiTheme="minorHAnsi"/>
        </w:rPr>
        <w:br w:type="page"/>
      </w:r>
    </w:p>
    <w:p w:rsidR="00122C38" w:rsidRDefault="00122C38" w:rsidP="00B623F5">
      <w:pPr>
        <w:pStyle w:val="Paragrafoelenco"/>
        <w:numPr>
          <w:ilvl w:val="1"/>
          <w:numId w:val="14"/>
        </w:numPr>
        <w:ind w:left="0" w:firstLine="0"/>
        <w:rPr>
          <w:rFonts w:asciiTheme="minorHAnsi" w:hAnsiTheme="minorHAnsi"/>
        </w:rPr>
      </w:pPr>
      <w:r>
        <w:rPr>
          <w:rFonts w:asciiTheme="minorHAnsi" w:hAnsiTheme="minorHAnsi"/>
        </w:rPr>
        <w:lastRenderedPageBreak/>
        <w:t>ATTIVITÀ</w:t>
      </w:r>
      <w:r w:rsidRPr="00924399">
        <w:rPr>
          <w:rFonts w:asciiTheme="minorHAnsi" w:hAnsiTheme="minorHAnsi"/>
        </w:rPr>
        <w:t xml:space="preserve"> </w:t>
      </w:r>
      <w:r w:rsidR="00B761E8">
        <w:rPr>
          <w:rFonts w:asciiTheme="minorHAnsi" w:hAnsiTheme="minorHAnsi"/>
        </w:rPr>
        <w:t xml:space="preserve">DI APPROFONDIMENTO, </w:t>
      </w:r>
      <w:r w:rsidRPr="00924399">
        <w:rPr>
          <w:rFonts w:asciiTheme="minorHAnsi" w:hAnsiTheme="minorHAnsi"/>
        </w:rPr>
        <w:t>INTEGRATIVE ED EXTRACURRICULARI</w:t>
      </w:r>
    </w:p>
    <w:p w:rsidR="00B761E8" w:rsidRPr="00B761E8" w:rsidRDefault="00B761E8" w:rsidP="00B761E8">
      <w:pPr>
        <w:pStyle w:val="Paragrafoelenco"/>
        <w:ind w:left="0"/>
        <w:jc w:val="both"/>
        <w:rPr>
          <w:rFonts w:asciiTheme="minorHAnsi" w:hAnsiTheme="minorHAnsi"/>
        </w:rPr>
      </w:pPr>
      <w:r w:rsidRPr="00B761E8">
        <w:rPr>
          <w:rFonts w:asciiTheme="minorHAnsi" w:hAnsiTheme="minorHAnsi"/>
        </w:rPr>
        <w:t>---------------------------------------------------------------------------------------------------------------------------------------------------------------------------------------------------------------------------------------------------------------------------------------------------------------------------------------------------------------------------------------------------------------------</w:t>
      </w:r>
    </w:p>
    <w:p w:rsidR="00B761E8" w:rsidRDefault="00B761E8" w:rsidP="00B761E8">
      <w:pPr>
        <w:pStyle w:val="Paragrafoelenco"/>
        <w:ind w:left="0"/>
        <w:rPr>
          <w:rFonts w:asciiTheme="minorHAnsi" w:hAnsiTheme="minorHAnsi"/>
        </w:rPr>
      </w:pPr>
    </w:p>
    <w:p w:rsidR="00B761E8" w:rsidRDefault="00B761E8" w:rsidP="00B623F5">
      <w:pPr>
        <w:pStyle w:val="Paragrafoelenco"/>
        <w:numPr>
          <w:ilvl w:val="2"/>
          <w:numId w:val="14"/>
        </w:numPr>
        <w:rPr>
          <w:rFonts w:asciiTheme="minorHAnsi" w:hAnsiTheme="minorHAnsi"/>
        </w:rPr>
      </w:pPr>
      <w:r>
        <w:rPr>
          <w:rFonts w:asciiTheme="minorHAnsi" w:hAnsiTheme="minorHAnsi"/>
        </w:rPr>
        <w:t xml:space="preserve">UNITÀ DI APPRENDIMENTO </w:t>
      </w:r>
      <w:r w:rsidR="003F1DA3">
        <w:rPr>
          <w:rFonts w:asciiTheme="minorHAnsi" w:hAnsiTheme="minorHAnsi"/>
        </w:rPr>
        <w:t xml:space="preserve">MULTIDISCIPLINARI </w:t>
      </w:r>
      <w:r>
        <w:rPr>
          <w:rFonts w:asciiTheme="minorHAnsi" w:hAnsiTheme="minorHAnsi"/>
        </w:rPr>
        <w:t>(realizzate nel triennio)</w:t>
      </w:r>
    </w:p>
    <w:p w:rsidR="00B761E8" w:rsidRDefault="00B761E8" w:rsidP="00B761E8">
      <w:pPr>
        <w:rPr>
          <w:rFonts w:asciiTheme="minorHAnsi" w:hAnsiTheme="minorHAnsi"/>
        </w:rPr>
      </w:pPr>
    </w:p>
    <w:p w:rsidR="00B761E8" w:rsidRDefault="00B761E8" w:rsidP="00B761E8">
      <w:pPr>
        <w:jc w:val="both"/>
        <w:rPr>
          <w:rFonts w:asciiTheme="minorHAnsi" w:hAnsiTheme="minorHAnsi"/>
        </w:rPr>
      </w:pPr>
      <w:r w:rsidRPr="00924399">
        <w:rPr>
          <w:rFonts w:asciiTheme="minorHAnsi" w:hAnsiTheme="minorHAnsi"/>
        </w:rPr>
        <w:t>---------------------------------------------------------------------------------------------------------------------------------------------------------------------------------------------------------------------------------------------------------------------------------------------------------------------------------------------------------------------------------------------------------------------</w:t>
      </w:r>
    </w:p>
    <w:p w:rsidR="00B761E8" w:rsidRDefault="00B761E8" w:rsidP="00B761E8">
      <w:pPr>
        <w:jc w:val="both"/>
        <w:rPr>
          <w:rFonts w:asciiTheme="minorHAnsi" w:hAnsiTheme="minorHAnsi"/>
        </w:rPr>
      </w:pPr>
    </w:p>
    <w:p w:rsidR="00B761E8" w:rsidRDefault="00B761E8" w:rsidP="00B623F5">
      <w:pPr>
        <w:pStyle w:val="Paragrafoelenco"/>
        <w:numPr>
          <w:ilvl w:val="2"/>
          <w:numId w:val="14"/>
        </w:numPr>
        <w:rPr>
          <w:rFonts w:asciiTheme="minorHAnsi" w:hAnsiTheme="minorHAnsi"/>
        </w:rPr>
      </w:pPr>
      <w:r>
        <w:rPr>
          <w:rFonts w:asciiTheme="minorHAnsi" w:hAnsiTheme="minorHAnsi"/>
        </w:rPr>
        <w:t>PERCORSI DI CITTADINANZA E COSTITUZIONE</w:t>
      </w:r>
      <w:r w:rsidR="00B9462A">
        <w:rPr>
          <w:rFonts w:asciiTheme="minorHAnsi" w:hAnsiTheme="minorHAnsi"/>
        </w:rPr>
        <w:t xml:space="preserve"> (realizzati nel triennio)</w:t>
      </w:r>
    </w:p>
    <w:p w:rsidR="00B761E8" w:rsidRDefault="00B761E8" w:rsidP="00B761E8">
      <w:pPr>
        <w:rPr>
          <w:rFonts w:asciiTheme="minorHAnsi" w:hAnsiTheme="minorHAnsi"/>
        </w:rPr>
      </w:pPr>
    </w:p>
    <w:p w:rsidR="00B761E8" w:rsidRPr="00B761E8" w:rsidRDefault="00B761E8" w:rsidP="00B761E8">
      <w:pPr>
        <w:jc w:val="both"/>
        <w:rPr>
          <w:rFonts w:asciiTheme="minorHAnsi" w:hAnsiTheme="minorHAnsi"/>
          <w:sz w:val="22"/>
        </w:rPr>
      </w:pPr>
      <w:r w:rsidRPr="00B761E8">
        <w:rPr>
          <w:rFonts w:asciiTheme="minorHAnsi" w:hAnsiTheme="minorHAnsi"/>
          <w:sz w:val="22"/>
        </w:rPr>
        <w:t>(es. percorsi di educazione alla legalità, rispetto per l’ambiente, per lo sviluppo di competenze di cittadinanza…)</w:t>
      </w:r>
    </w:p>
    <w:p w:rsidR="00B761E8" w:rsidRDefault="00B761E8" w:rsidP="00B761E8">
      <w:pPr>
        <w:rPr>
          <w:rFonts w:asciiTheme="minorHAnsi" w:hAnsiTheme="minorHAnsi"/>
        </w:rPr>
      </w:pPr>
      <w:r w:rsidRPr="00924399">
        <w:rPr>
          <w:rFonts w:asciiTheme="minorHAnsi" w:hAnsiTheme="minorHAnsi"/>
        </w:rPr>
        <w:t>---------------------------------------------------------------------------------------------------------------------------------------------------------------------------------------------------------------------------------------------------------------------------------------------------------------------------------------------------------------------------------------------------------------------</w:t>
      </w:r>
    </w:p>
    <w:p w:rsidR="00B761E8" w:rsidRPr="00B761E8" w:rsidRDefault="00B761E8" w:rsidP="00B761E8">
      <w:pPr>
        <w:rPr>
          <w:rFonts w:asciiTheme="minorHAnsi" w:hAnsiTheme="minorHAnsi"/>
        </w:rPr>
      </w:pPr>
    </w:p>
    <w:p w:rsidR="00B761E8" w:rsidRPr="00924399" w:rsidRDefault="00285B32" w:rsidP="00B623F5">
      <w:pPr>
        <w:pStyle w:val="Paragrafoelenco"/>
        <w:numPr>
          <w:ilvl w:val="2"/>
          <w:numId w:val="14"/>
        </w:numPr>
        <w:rPr>
          <w:rFonts w:asciiTheme="minorHAnsi" w:hAnsiTheme="minorHAnsi"/>
        </w:rPr>
      </w:pPr>
      <w:r>
        <w:rPr>
          <w:rFonts w:asciiTheme="minorHAnsi" w:hAnsiTheme="minorHAnsi"/>
        </w:rPr>
        <w:t>PROGETTI DI AMPLIAMENTO DELL’OFFERTA FORMATIVA</w:t>
      </w:r>
      <w:r w:rsidR="00476792">
        <w:rPr>
          <w:rFonts w:asciiTheme="minorHAnsi" w:hAnsiTheme="minorHAnsi"/>
        </w:rPr>
        <w:t xml:space="preserve"> (realizzati nel triennio)</w:t>
      </w:r>
    </w:p>
    <w:p w:rsidR="00122C38" w:rsidRPr="00924399" w:rsidRDefault="00122C38" w:rsidP="00122C38">
      <w:pPr>
        <w:rPr>
          <w:rFonts w:asciiTheme="minorHAnsi" w:hAnsiTheme="minorHAnsi"/>
        </w:rPr>
      </w:pPr>
    </w:p>
    <w:p w:rsidR="00B9462A" w:rsidRDefault="00B9462A" w:rsidP="00B9462A">
      <w:pPr>
        <w:jc w:val="both"/>
        <w:rPr>
          <w:rFonts w:asciiTheme="minorHAnsi" w:hAnsiTheme="minorHAnsi"/>
        </w:rPr>
      </w:pPr>
      <w:r w:rsidRPr="00924399">
        <w:rPr>
          <w:rFonts w:asciiTheme="minorHAnsi" w:hAnsiTheme="minorHAnsi"/>
        </w:rPr>
        <w:t>---------------------------------------------------------------------------------------------------------------------------------------------------------------------------------------------------------------------------------------------------------------------------------------------------------------------------------------------------------------------------------------------------------------------</w:t>
      </w:r>
    </w:p>
    <w:p w:rsidR="00B761E8" w:rsidRDefault="00B761E8" w:rsidP="00B761E8">
      <w:pPr>
        <w:jc w:val="both"/>
        <w:rPr>
          <w:rFonts w:asciiTheme="minorHAnsi" w:hAnsiTheme="minorHAnsi"/>
        </w:rPr>
      </w:pPr>
    </w:p>
    <w:p w:rsidR="00285B32" w:rsidRPr="00924399" w:rsidRDefault="00285B32" w:rsidP="00285B32">
      <w:pPr>
        <w:pStyle w:val="Paragrafoelenco"/>
        <w:numPr>
          <w:ilvl w:val="2"/>
          <w:numId w:val="14"/>
        </w:numPr>
        <w:rPr>
          <w:rFonts w:asciiTheme="minorHAnsi" w:hAnsiTheme="minorHAnsi"/>
        </w:rPr>
      </w:pPr>
      <w:r>
        <w:rPr>
          <w:rFonts w:asciiTheme="minorHAnsi" w:hAnsiTheme="minorHAnsi"/>
        </w:rPr>
        <w:t>ALTRI PROGETTI ED ESPERIENZE SIGNIFICATIVE (realizzati nel triennio)</w:t>
      </w:r>
    </w:p>
    <w:p w:rsidR="00285B32" w:rsidRPr="00924399" w:rsidRDefault="00285B32" w:rsidP="00285B32">
      <w:pPr>
        <w:rPr>
          <w:rFonts w:asciiTheme="minorHAnsi" w:hAnsiTheme="minorHAnsi"/>
        </w:rPr>
      </w:pPr>
    </w:p>
    <w:p w:rsidR="00285B32" w:rsidRDefault="00285B32" w:rsidP="00285B32">
      <w:pPr>
        <w:jc w:val="both"/>
        <w:rPr>
          <w:rFonts w:asciiTheme="minorHAnsi" w:hAnsiTheme="minorHAnsi"/>
        </w:rPr>
      </w:pPr>
      <w:r w:rsidRPr="00924399">
        <w:rPr>
          <w:rFonts w:asciiTheme="minorHAnsi" w:hAnsiTheme="minorHAnsi"/>
        </w:rPr>
        <w:t>---------------------------------------------------------------------------------------------------------------------------------------------------------------------------------------------------------------------------------------------------------------------------------------------------------------------------------------------------------------------------------------------------------------------</w:t>
      </w:r>
    </w:p>
    <w:p w:rsidR="00B761E8" w:rsidRDefault="00B761E8" w:rsidP="00B761E8">
      <w:pPr>
        <w:jc w:val="both"/>
        <w:rPr>
          <w:rFonts w:asciiTheme="minorHAnsi" w:hAnsiTheme="minorHAnsi"/>
        </w:rPr>
      </w:pPr>
    </w:p>
    <w:p w:rsidR="00924399" w:rsidRDefault="00924399" w:rsidP="00BE6F37">
      <w:pPr>
        <w:jc w:val="both"/>
        <w:rPr>
          <w:rFonts w:asciiTheme="minorHAnsi" w:hAnsiTheme="minorHAnsi"/>
        </w:rPr>
      </w:pPr>
    </w:p>
    <w:p w:rsidR="00B761E8" w:rsidRDefault="00B761E8" w:rsidP="00BE6F37">
      <w:pPr>
        <w:jc w:val="both"/>
        <w:rPr>
          <w:rFonts w:asciiTheme="minorHAnsi" w:hAnsiTheme="minorHAnsi"/>
        </w:rPr>
      </w:pPr>
    </w:p>
    <w:p w:rsidR="00B761E8" w:rsidRPr="00924399" w:rsidRDefault="00B761E8" w:rsidP="00BE6F37">
      <w:pPr>
        <w:jc w:val="both"/>
        <w:rPr>
          <w:rFonts w:asciiTheme="minorHAnsi" w:hAnsiTheme="minorHAnsi"/>
        </w:rPr>
        <w:sectPr w:rsidR="00B761E8" w:rsidRPr="00924399" w:rsidSect="00CF62AB">
          <w:headerReference w:type="default" r:id="rId11"/>
          <w:footerReference w:type="even" r:id="rId12"/>
          <w:footerReference w:type="default" r:id="rId13"/>
          <w:footerReference w:type="first" r:id="rId14"/>
          <w:pgSz w:w="12240" w:h="15840"/>
          <w:pgMar w:top="1276" w:right="1134" w:bottom="1134" w:left="1134" w:header="720" w:footer="227" w:gutter="0"/>
          <w:pgBorders w:display="firstPage" w:offsetFrom="page">
            <w:top w:val="double" w:sz="4" w:space="24" w:color="auto"/>
            <w:left w:val="double" w:sz="4" w:space="24" w:color="auto"/>
            <w:bottom w:val="double" w:sz="4" w:space="24" w:color="auto"/>
            <w:right w:val="double" w:sz="4" w:space="24" w:color="auto"/>
          </w:pgBorders>
          <w:cols w:space="720"/>
          <w:noEndnote/>
          <w:titlePg/>
          <w:docGrid w:linePitch="326"/>
        </w:sectPr>
      </w:pPr>
    </w:p>
    <w:p w:rsidR="00BB2107" w:rsidRPr="00924399" w:rsidRDefault="002805CB" w:rsidP="00924399">
      <w:pPr>
        <w:numPr>
          <w:ilvl w:val="1"/>
          <w:numId w:val="22"/>
        </w:numPr>
        <w:rPr>
          <w:rFonts w:asciiTheme="minorHAnsi" w:hAnsiTheme="minorHAnsi"/>
        </w:rPr>
      </w:pPr>
      <w:r>
        <w:rPr>
          <w:rFonts w:asciiTheme="minorHAnsi" w:hAnsiTheme="minorHAnsi"/>
        </w:rPr>
        <w:lastRenderedPageBreak/>
        <w:t>Percorsi per le Competenze Trasversali e per l’Orientamento (ex ASL)</w:t>
      </w:r>
    </w:p>
    <w:p w:rsidR="00BB2107" w:rsidRPr="00924399" w:rsidRDefault="00BB2107" w:rsidP="00BB2107">
      <w:pPr>
        <w:rPr>
          <w:rFonts w:asciiTheme="minorHAnsi" w:hAnsiTheme="minorHAnsi"/>
        </w:rPr>
      </w:pPr>
    </w:p>
    <w:p w:rsidR="006F07DC" w:rsidRDefault="00BB2107" w:rsidP="00BB2107">
      <w:pPr>
        <w:rPr>
          <w:rFonts w:asciiTheme="minorHAnsi" w:hAnsiTheme="minorHAnsi"/>
        </w:rPr>
      </w:pPr>
      <w:r w:rsidRPr="00924399">
        <w:rPr>
          <w:rFonts w:asciiTheme="minorHAnsi" w:hAnsiTheme="minorHAnsi"/>
        </w:rPr>
        <w:t xml:space="preserve">Si elencano di seguito </w:t>
      </w:r>
      <w:r w:rsidR="006F736E" w:rsidRPr="0035456D">
        <w:rPr>
          <w:rFonts w:asciiTheme="minorHAnsi" w:hAnsiTheme="minorHAnsi"/>
          <w:b/>
          <w:u w:val="single"/>
        </w:rPr>
        <w:t>le ore di frequenza</w:t>
      </w:r>
      <w:r w:rsidR="006F736E" w:rsidRPr="0035456D">
        <w:rPr>
          <w:rFonts w:asciiTheme="minorHAnsi" w:hAnsiTheme="minorHAnsi"/>
        </w:rPr>
        <w:t xml:space="preserve"> </w:t>
      </w:r>
      <w:r w:rsidR="006F736E">
        <w:rPr>
          <w:rFonts w:asciiTheme="minorHAnsi" w:hAnsiTheme="minorHAnsi"/>
        </w:rPr>
        <w:t>de</w:t>
      </w:r>
      <w:r w:rsidRPr="00924399">
        <w:rPr>
          <w:rFonts w:asciiTheme="minorHAnsi" w:hAnsiTheme="minorHAnsi"/>
        </w:rPr>
        <w:t xml:space="preserve">gli studenti che hanno partecipato alle attività </w:t>
      </w:r>
      <w:r w:rsidR="00476792">
        <w:rPr>
          <w:rFonts w:asciiTheme="minorHAnsi" w:hAnsiTheme="minorHAnsi"/>
        </w:rPr>
        <w:t>relative ai PCTO</w:t>
      </w:r>
      <w:r w:rsidRPr="00924399">
        <w:rPr>
          <w:rFonts w:asciiTheme="minorHAnsi" w:hAnsiTheme="minorHAnsi"/>
        </w:rPr>
        <w:t>:</w:t>
      </w:r>
    </w:p>
    <w:p w:rsidR="006F07DC" w:rsidRDefault="006F07DC">
      <w:pPr>
        <w:rPr>
          <w:rFonts w:asciiTheme="minorHAnsi" w:hAnsiTheme="minorHAnsi"/>
        </w:rPr>
      </w:pPr>
    </w:p>
    <w:tbl>
      <w:tblPr>
        <w:tblW w:w="0" w:type="auto"/>
        <w:jc w:val="center"/>
        <w:tblCellMar>
          <w:left w:w="70" w:type="dxa"/>
          <w:right w:w="70" w:type="dxa"/>
        </w:tblCellMar>
        <w:tblLook w:val="04A0" w:firstRow="1" w:lastRow="0" w:firstColumn="1" w:lastColumn="0" w:noHBand="0" w:noVBand="1"/>
      </w:tblPr>
      <w:tblGrid>
        <w:gridCol w:w="2034"/>
        <w:gridCol w:w="388"/>
        <w:gridCol w:w="347"/>
        <w:gridCol w:w="347"/>
        <w:gridCol w:w="352"/>
        <w:gridCol w:w="388"/>
        <w:gridCol w:w="347"/>
        <w:gridCol w:w="413"/>
        <w:gridCol w:w="413"/>
        <w:gridCol w:w="413"/>
        <w:gridCol w:w="413"/>
        <w:gridCol w:w="413"/>
        <w:gridCol w:w="413"/>
        <w:gridCol w:w="413"/>
        <w:gridCol w:w="413"/>
        <w:gridCol w:w="413"/>
        <w:gridCol w:w="445"/>
        <w:gridCol w:w="413"/>
        <w:gridCol w:w="413"/>
        <w:gridCol w:w="445"/>
        <w:gridCol w:w="413"/>
        <w:gridCol w:w="413"/>
        <w:gridCol w:w="413"/>
        <w:gridCol w:w="413"/>
        <w:gridCol w:w="445"/>
        <w:gridCol w:w="663"/>
      </w:tblGrid>
      <w:tr w:rsidR="009D1307" w:rsidRPr="000F6E0B" w:rsidTr="009D1307">
        <w:trPr>
          <w:trHeight w:val="3778"/>
          <w:tblHeader/>
          <w:jc w:val="center"/>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D1307" w:rsidRPr="000F6E0B" w:rsidRDefault="009D1307" w:rsidP="006F07DC">
            <w:pPr>
              <w:jc w:val="center"/>
              <w:rPr>
                <w:rFonts w:ascii="Calibri" w:hAnsi="Calibri"/>
                <w:color w:val="000000"/>
                <w:sz w:val="16"/>
                <w:szCs w:val="16"/>
              </w:rPr>
            </w:pPr>
            <w:r w:rsidRPr="000F6E0B">
              <w:rPr>
                <w:rFonts w:ascii="Calibri" w:hAnsi="Calibri"/>
                <w:color w:val="000000"/>
                <w:sz w:val="16"/>
                <w:szCs w:val="16"/>
              </w:rPr>
              <w:t>SETTORI PRODUTTIVI</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center"/>
            <w:hideMark/>
          </w:tcPr>
          <w:p w:rsidR="009D1307" w:rsidRPr="000F6E0B" w:rsidRDefault="009D1307" w:rsidP="006F07DC">
            <w:pPr>
              <w:jc w:val="center"/>
              <w:rPr>
                <w:rFonts w:ascii="Calibri" w:hAnsi="Calibri"/>
                <w:color w:val="000000"/>
                <w:sz w:val="16"/>
                <w:szCs w:val="16"/>
              </w:rPr>
            </w:pPr>
            <w:r>
              <w:rPr>
                <w:rFonts w:ascii="Calibri" w:hAnsi="Calibri"/>
                <w:color w:val="000000"/>
                <w:sz w:val="16"/>
                <w:szCs w:val="16"/>
              </w:rPr>
              <w:t>Impresa Simulata(</w:t>
            </w:r>
            <w:r w:rsidRPr="000F6E0B">
              <w:rPr>
                <w:rFonts w:ascii="Calibri" w:hAnsi="Calibri"/>
                <w:color w:val="000000"/>
                <w:sz w:val="16"/>
                <w:szCs w:val="16"/>
              </w:rPr>
              <w:t>IFS, Unicredit, FCA</w:t>
            </w:r>
            <w:r>
              <w:rPr>
                <w:rFonts w:ascii="Calibri" w:hAnsi="Calibri"/>
                <w:color w:val="000000"/>
                <w:sz w:val="16"/>
                <w:szCs w:val="16"/>
              </w:rPr>
              <w:t>)</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center"/>
            <w:hideMark/>
          </w:tcPr>
          <w:p w:rsidR="009D1307" w:rsidRPr="000F6E0B" w:rsidRDefault="009D1307" w:rsidP="006F07DC">
            <w:pPr>
              <w:jc w:val="center"/>
              <w:rPr>
                <w:rFonts w:ascii="Calibri" w:hAnsi="Calibri"/>
                <w:color w:val="000000"/>
                <w:sz w:val="16"/>
                <w:szCs w:val="16"/>
              </w:rPr>
            </w:pPr>
            <w:r w:rsidRPr="000F6E0B">
              <w:rPr>
                <w:rFonts w:ascii="Calibri" w:hAnsi="Calibri"/>
                <w:color w:val="000000"/>
                <w:sz w:val="16"/>
                <w:szCs w:val="16"/>
              </w:rPr>
              <w:t>ENTI E COMUNI</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center"/>
            <w:hideMark/>
          </w:tcPr>
          <w:p w:rsidR="009D1307" w:rsidRPr="000F6E0B" w:rsidRDefault="009D1307" w:rsidP="006F07DC">
            <w:pPr>
              <w:jc w:val="center"/>
              <w:rPr>
                <w:rFonts w:ascii="Calibri" w:hAnsi="Calibri"/>
                <w:color w:val="000000"/>
                <w:sz w:val="16"/>
                <w:szCs w:val="16"/>
              </w:rPr>
            </w:pPr>
            <w:r w:rsidRPr="000F6E0B">
              <w:rPr>
                <w:rFonts w:ascii="Calibri" w:hAnsi="Calibri"/>
                <w:color w:val="000000"/>
                <w:sz w:val="16"/>
                <w:szCs w:val="16"/>
              </w:rPr>
              <w:t>IMPRESE E AZIENDE</w:t>
            </w:r>
          </w:p>
        </w:tc>
        <w:tc>
          <w:tcPr>
            <w:tcW w:w="352" w:type="dxa"/>
            <w:tcBorders>
              <w:top w:val="single" w:sz="4" w:space="0" w:color="auto"/>
              <w:left w:val="nil"/>
              <w:bottom w:val="single" w:sz="4" w:space="0" w:color="auto"/>
              <w:right w:val="single" w:sz="4" w:space="0" w:color="auto"/>
            </w:tcBorders>
            <w:textDirection w:val="btLr"/>
          </w:tcPr>
          <w:p w:rsidR="009D1307" w:rsidRPr="000F6E0B" w:rsidRDefault="009D1307" w:rsidP="006F07DC">
            <w:pPr>
              <w:jc w:val="center"/>
              <w:rPr>
                <w:rFonts w:ascii="Calibri" w:hAnsi="Calibri"/>
                <w:color w:val="000000"/>
                <w:sz w:val="16"/>
                <w:szCs w:val="16"/>
              </w:rPr>
            </w:pPr>
            <w:r w:rsidRPr="000F6E0B">
              <w:rPr>
                <w:rFonts w:ascii="Calibri" w:hAnsi="Calibri"/>
                <w:color w:val="000000"/>
                <w:sz w:val="16"/>
                <w:szCs w:val="16"/>
              </w:rPr>
              <w:t>ORDINI PROFESSIONALI E STUDI</w:t>
            </w:r>
          </w:p>
        </w:tc>
        <w:tc>
          <w:tcPr>
            <w:tcW w:w="347" w:type="dxa"/>
            <w:tcBorders>
              <w:top w:val="single" w:sz="8" w:space="0" w:color="auto"/>
              <w:left w:val="single" w:sz="4" w:space="0" w:color="auto"/>
              <w:bottom w:val="single" w:sz="4" w:space="0" w:color="auto"/>
              <w:right w:val="single" w:sz="4" w:space="0" w:color="auto"/>
            </w:tcBorders>
            <w:shd w:val="clear" w:color="auto" w:fill="auto"/>
            <w:noWrap/>
            <w:textDirection w:val="btLr"/>
            <w:vAlign w:val="center"/>
            <w:hideMark/>
          </w:tcPr>
          <w:p w:rsidR="009D1307" w:rsidRPr="000F6E0B" w:rsidRDefault="009D1307" w:rsidP="006F07DC">
            <w:pPr>
              <w:jc w:val="center"/>
              <w:rPr>
                <w:rFonts w:ascii="Calibri" w:hAnsi="Calibri"/>
                <w:color w:val="000000"/>
                <w:sz w:val="16"/>
                <w:szCs w:val="16"/>
              </w:rPr>
            </w:pPr>
            <w:r>
              <w:rPr>
                <w:rFonts w:ascii="Calibri" w:hAnsi="Calibri"/>
                <w:color w:val="000000"/>
                <w:sz w:val="16"/>
                <w:szCs w:val="16"/>
              </w:rPr>
              <w:t>*</w:t>
            </w:r>
            <w:r w:rsidRPr="000F6E0B">
              <w:rPr>
                <w:rFonts w:ascii="Calibri" w:hAnsi="Calibri"/>
                <w:color w:val="000000"/>
                <w:sz w:val="16"/>
                <w:szCs w:val="16"/>
              </w:rPr>
              <w:t xml:space="preserve">ASSOCIAZIONI </w:t>
            </w:r>
            <w:r>
              <w:rPr>
                <w:rFonts w:ascii="Calibri" w:hAnsi="Calibri"/>
                <w:color w:val="000000"/>
                <w:sz w:val="16"/>
                <w:szCs w:val="16"/>
              </w:rPr>
              <w:t>(sportive, volontariato, culturali)</w:t>
            </w:r>
          </w:p>
        </w:tc>
        <w:tc>
          <w:tcPr>
            <w:tcW w:w="347"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9D1307" w:rsidRPr="000F6E0B" w:rsidRDefault="009D1307" w:rsidP="006F07DC">
            <w:pPr>
              <w:jc w:val="center"/>
              <w:rPr>
                <w:rFonts w:ascii="Calibri" w:hAnsi="Calibri"/>
                <w:color w:val="000000"/>
                <w:sz w:val="16"/>
                <w:szCs w:val="16"/>
              </w:rPr>
            </w:pPr>
            <w:r>
              <w:rPr>
                <w:rFonts w:ascii="Calibri" w:hAnsi="Calibri"/>
                <w:color w:val="000000"/>
                <w:sz w:val="16"/>
                <w:szCs w:val="16"/>
              </w:rPr>
              <w:t>**ALTRO( da specificare)</w:t>
            </w:r>
          </w:p>
        </w:tc>
        <w:tc>
          <w:tcPr>
            <w:tcW w:w="413" w:type="dxa"/>
            <w:tcBorders>
              <w:top w:val="single" w:sz="8" w:space="0" w:color="auto"/>
              <w:left w:val="nil"/>
              <w:bottom w:val="single" w:sz="4" w:space="0" w:color="auto"/>
              <w:right w:val="single" w:sz="4" w:space="0" w:color="auto"/>
            </w:tcBorders>
            <w:shd w:val="clear" w:color="auto" w:fill="auto"/>
            <w:noWrap/>
            <w:textDirection w:val="btLr"/>
            <w:vAlign w:val="center"/>
          </w:tcPr>
          <w:p w:rsidR="009D1307" w:rsidRPr="000F6E0B" w:rsidRDefault="009D1307" w:rsidP="006F07DC">
            <w:pPr>
              <w:jc w:val="center"/>
              <w:rPr>
                <w:rFonts w:ascii="Calibri" w:hAnsi="Calibri"/>
                <w:color w:val="000000"/>
                <w:sz w:val="16"/>
                <w:szCs w:val="16"/>
              </w:rPr>
            </w:pPr>
            <w:r>
              <w:rPr>
                <w:rFonts w:ascii="Calibri" w:hAnsi="Calibri"/>
                <w:color w:val="000000"/>
                <w:sz w:val="16"/>
                <w:szCs w:val="16"/>
              </w:rPr>
              <w:t xml:space="preserve"> ***ORE APPROVATE IN CDC </w:t>
            </w:r>
          </w:p>
        </w:tc>
        <w:tc>
          <w:tcPr>
            <w:tcW w:w="413" w:type="dxa"/>
            <w:tcBorders>
              <w:top w:val="single" w:sz="8" w:space="0" w:color="auto"/>
              <w:left w:val="nil"/>
              <w:bottom w:val="single" w:sz="4" w:space="0" w:color="auto"/>
              <w:right w:val="single" w:sz="4" w:space="0" w:color="auto"/>
            </w:tcBorders>
            <w:textDirection w:val="btLr"/>
          </w:tcPr>
          <w:p w:rsidR="009D1307" w:rsidRPr="00211863" w:rsidRDefault="009D1307" w:rsidP="009D1307">
            <w:pPr>
              <w:jc w:val="center"/>
              <w:rPr>
                <w:rFonts w:ascii="Calibri" w:hAnsi="Calibri"/>
                <w:b/>
                <w:color w:val="000000"/>
                <w:sz w:val="16"/>
                <w:szCs w:val="16"/>
              </w:rPr>
            </w:pPr>
            <w:r w:rsidRPr="00211863">
              <w:rPr>
                <w:rFonts w:ascii="Calibri" w:hAnsi="Calibri"/>
                <w:b/>
                <w:color w:val="000000"/>
                <w:sz w:val="16"/>
                <w:szCs w:val="16"/>
              </w:rPr>
              <w:t>TOTALE 3° ANNO</w:t>
            </w:r>
          </w:p>
        </w:tc>
        <w:tc>
          <w:tcPr>
            <w:tcW w:w="413" w:type="dxa"/>
            <w:tcBorders>
              <w:top w:val="single" w:sz="8" w:space="0" w:color="auto"/>
              <w:left w:val="nil"/>
              <w:bottom w:val="single" w:sz="4" w:space="0" w:color="auto"/>
              <w:right w:val="single" w:sz="4" w:space="0" w:color="auto"/>
            </w:tcBorders>
            <w:textDirection w:val="btLr"/>
            <w:vAlign w:val="center"/>
          </w:tcPr>
          <w:p w:rsidR="009D1307" w:rsidRPr="000F6E0B" w:rsidRDefault="009D1307" w:rsidP="009A24CA">
            <w:pPr>
              <w:jc w:val="center"/>
              <w:rPr>
                <w:rFonts w:ascii="Calibri" w:hAnsi="Calibri"/>
                <w:color w:val="000000"/>
                <w:sz w:val="16"/>
                <w:szCs w:val="16"/>
              </w:rPr>
            </w:pPr>
            <w:r>
              <w:rPr>
                <w:rFonts w:ascii="Calibri" w:hAnsi="Calibri"/>
                <w:color w:val="000000"/>
                <w:sz w:val="16"/>
                <w:szCs w:val="16"/>
              </w:rPr>
              <w:t>Impresa Simulata(</w:t>
            </w:r>
            <w:r w:rsidRPr="000F6E0B">
              <w:rPr>
                <w:rFonts w:ascii="Calibri" w:hAnsi="Calibri"/>
                <w:color w:val="000000"/>
                <w:sz w:val="16"/>
                <w:szCs w:val="16"/>
              </w:rPr>
              <w:t>IFS, Unicredit, FCA</w:t>
            </w:r>
            <w:r>
              <w:rPr>
                <w:rFonts w:ascii="Calibri" w:hAnsi="Calibri"/>
                <w:color w:val="000000"/>
                <w:sz w:val="16"/>
                <w:szCs w:val="16"/>
              </w:rPr>
              <w:t>)</w:t>
            </w:r>
          </w:p>
        </w:tc>
        <w:tc>
          <w:tcPr>
            <w:tcW w:w="413" w:type="dxa"/>
            <w:tcBorders>
              <w:top w:val="single" w:sz="8" w:space="0" w:color="auto"/>
              <w:left w:val="nil"/>
              <w:bottom w:val="single" w:sz="4" w:space="0" w:color="auto"/>
              <w:right w:val="single" w:sz="4" w:space="0" w:color="auto"/>
            </w:tcBorders>
            <w:textDirection w:val="btLr"/>
            <w:vAlign w:val="center"/>
          </w:tcPr>
          <w:p w:rsidR="009D1307" w:rsidRPr="000F6E0B" w:rsidRDefault="009D1307" w:rsidP="009A24CA">
            <w:pPr>
              <w:jc w:val="center"/>
              <w:rPr>
                <w:rFonts w:ascii="Calibri" w:hAnsi="Calibri"/>
                <w:color w:val="000000"/>
                <w:sz w:val="16"/>
                <w:szCs w:val="16"/>
              </w:rPr>
            </w:pPr>
            <w:r w:rsidRPr="000F6E0B">
              <w:rPr>
                <w:rFonts w:ascii="Calibri" w:hAnsi="Calibri"/>
                <w:color w:val="000000"/>
                <w:sz w:val="16"/>
                <w:szCs w:val="16"/>
              </w:rPr>
              <w:t>ENTI E COMUNI</w:t>
            </w:r>
          </w:p>
        </w:tc>
        <w:tc>
          <w:tcPr>
            <w:tcW w:w="413" w:type="dxa"/>
            <w:tcBorders>
              <w:top w:val="single" w:sz="8" w:space="0" w:color="auto"/>
              <w:left w:val="nil"/>
              <w:bottom w:val="single" w:sz="4" w:space="0" w:color="auto"/>
              <w:right w:val="single" w:sz="4" w:space="0" w:color="auto"/>
            </w:tcBorders>
            <w:textDirection w:val="btLr"/>
            <w:vAlign w:val="center"/>
          </w:tcPr>
          <w:p w:rsidR="009D1307" w:rsidRPr="000F6E0B" w:rsidRDefault="009D1307" w:rsidP="009A24CA">
            <w:pPr>
              <w:jc w:val="center"/>
              <w:rPr>
                <w:rFonts w:ascii="Calibri" w:hAnsi="Calibri"/>
                <w:color w:val="000000"/>
                <w:sz w:val="16"/>
                <w:szCs w:val="16"/>
              </w:rPr>
            </w:pPr>
            <w:r w:rsidRPr="000F6E0B">
              <w:rPr>
                <w:rFonts w:ascii="Calibri" w:hAnsi="Calibri"/>
                <w:color w:val="000000"/>
                <w:sz w:val="16"/>
                <w:szCs w:val="16"/>
              </w:rPr>
              <w:t>IMPRESE E AZIENDE</w:t>
            </w:r>
          </w:p>
        </w:tc>
        <w:tc>
          <w:tcPr>
            <w:tcW w:w="413" w:type="dxa"/>
            <w:tcBorders>
              <w:top w:val="single" w:sz="8" w:space="0" w:color="auto"/>
              <w:left w:val="nil"/>
              <w:bottom w:val="single" w:sz="4" w:space="0" w:color="auto"/>
              <w:right w:val="single" w:sz="4" w:space="0" w:color="auto"/>
            </w:tcBorders>
            <w:textDirection w:val="btLr"/>
          </w:tcPr>
          <w:p w:rsidR="009D1307" w:rsidRPr="000F6E0B" w:rsidRDefault="009D1307" w:rsidP="009A24CA">
            <w:pPr>
              <w:jc w:val="center"/>
              <w:rPr>
                <w:rFonts w:ascii="Calibri" w:hAnsi="Calibri"/>
                <w:color w:val="000000"/>
                <w:sz w:val="16"/>
                <w:szCs w:val="16"/>
              </w:rPr>
            </w:pPr>
            <w:r w:rsidRPr="000F6E0B">
              <w:rPr>
                <w:rFonts w:ascii="Calibri" w:hAnsi="Calibri"/>
                <w:color w:val="000000"/>
                <w:sz w:val="16"/>
                <w:szCs w:val="16"/>
              </w:rPr>
              <w:t>ORDINI PROFESSIONALI E STUDI</w:t>
            </w:r>
          </w:p>
        </w:tc>
        <w:tc>
          <w:tcPr>
            <w:tcW w:w="413" w:type="dxa"/>
            <w:tcBorders>
              <w:top w:val="single" w:sz="8" w:space="0" w:color="auto"/>
              <w:left w:val="nil"/>
              <w:bottom w:val="single" w:sz="4" w:space="0" w:color="auto"/>
              <w:right w:val="single" w:sz="4" w:space="0" w:color="auto"/>
            </w:tcBorders>
            <w:textDirection w:val="btLr"/>
            <w:vAlign w:val="center"/>
          </w:tcPr>
          <w:p w:rsidR="009D1307" w:rsidRPr="000F6E0B" w:rsidRDefault="009D1307" w:rsidP="009A24CA">
            <w:pPr>
              <w:jc w:val="center"/>
              <w:rPr>
                <w:rFonts w:ascii="Calibri" w:hAnsi="Calibri"/>
                <w:color w:val="000000"/>
                <w:sz w:val="16"/>
                <w:szCs w:val="16"/>
              </w:rPr>
            </w:pPr>
            <w:r>
              <w:rPr>
                <w:rFonts w:ascii="Calibri" w:hAnsi="Calibri"/>
                <w:color w:val="000000"/>
                <w:sz w:val="16"/>
                <w:szCs w:val="16"/>
              </w:rPr>
              <w:t>*</w:t>
            </w:r>
            <w:r w:rsidRPr="000F6E0B">
              <w:rPr>
                <w:rFonts w:ascii="Calibri" w:hAnsi="Calibri"/>
                <w:color w:val="000000"/>
                <w:sz w:val="16"/>
                <w:szCs w:val="16"/>
              </w:rPr>
              <w:t xml:space="preserve">ASSOCIAZIONI </w:t>
            </w:r>
            <w:r>
              <w:rPr>
                <w:rFonts w:ascii="Calibri" w:hAnsi="Calibri"/>
                <w:color w:val="000000"/>
                <w:sz w:val="16"/>
                <w:szCs w:val="16"/>
              </w:rPr>
              <w:t>(sportive, volontariato, culturali)</w:t>
            </w:r>
          </w:p>
        </w:tc>
        <w:tc>
          <w:tcPr>
            <w:tcW w:w="413" w:type="dxa"/>
            <w:tcBorders>
              <w:top w:val="single" w:sz="8" w:space="0" w:color="auto"/>
              <w:left w:val="nil"/>
              <w:bottom w:val="single" w:sz="4" w:space="0" w:color="auto"/>
              <w:right w:val="single" w:sz="4" w:space="0" w:color="auto"/>
            </w:tcBorders>
            <w:textDirection w:val="btLr"/>
            <w:vAlign w:val="center"/>
          </w:tcPr>
          <w:p w:rsidR="009D1307" w:rsidRPr="000F6E0B" w:rsidRDefault="009D1307" w:rsidP="009A24CA">
            <w:pPr>
              <w:jc w:val="center"/>
              <w:rPr>
                <w:rFonts w:ascii="Calibri" w:hAnsi="Calibri"/>
                <w:color w:val="000000"/>
                <w:sz w:val="16"/>
                <w:szCs w:val="16"/>
              </w:rPr>
            </w:pPr>
            <w:r>
              <w:rPr>
                <w:rFonts w:ascii="Calibri" w:hAnsi="Calibri"/>
                <w:color w:val="000000"/>
                <w:sz w:val="16"/>
                <w:szCs w:val="16"/>
              </w:rPr>
              <w:t>**ALTRO( da specificare)</w:t>
            </w:r>
          </w:p>
        </w:tc>
        <w:tc>
          <w:tcPr>
            <w:tcW w:w="413" w:type="dxa"/>
            <w:tcBorders>
              <w:top w:val="single" w:sz="8" w:space="0" w:color="auto"/>
              <w:left w:val="nil"/>
              <w:bottom w:val="single" w:sz="4" w:space="0" w:color="auto"/>
              <w:right w:val="single" w:sz="4" w:space="0" w:color="auto"/>
            </w:tcBorders>
            <w:textDirection w:val="btLr"/>
            <w:vAlign w:val="center"/>
          </w:tcPr>
          <w:p w:rsidR="009D1307" w:rsidRPr="000F6E0B" w:rsidRDefault="009D1307" w:rsidP="009A24CA">
            <w:pPr>
              <w:jc w:val="center"/>
              <w:rPr>
                <w:rFonts w:ascii="Calibri" w:hAnsi="Calibri"/>
                <w:color w:val="000000"/>
                <w:sz w:val="16"/>
                <w:szCs w:val="16"/>
              </w:rPr>
            </w:pPr>
            <w:r>
              <w:rPr>
                <w:rFonts w:ascii="Calibri" w:hAnsi="Calibri"/>
                <w:color w:val="000000"/>
                <w:sz w:val="16"/>
                <w:szCs w:val="16"/>
              </w:rPr>
              <w:t xml:space="preserve"> ***ORE APPROVATE IN CDC </w:t>
            </w:r>
          </w:p>
        </w:tc>
        <w:tc>
          <w:tcPr>
            <w:tcW w:w="413" w:type="dxa"/>
            <w:tcBorders>
              <w:top w:val="single" w:sz="8" w:space="0" w:color="auto"/>
              <w:left w:val="nil"/>
              <w:bottom w:val="single" w:sz="4" w:space="0" w:color="auto"/>
              <w:right w:val="single" w:sz="4" w:space="0" w:color="auto"/>
            </w:tcBorders>
            <w:textDirection w:val="btLr"/>
          </w:tcPr>
          <w:p w:rsidR="009D1307" w:rsidRPr="00211863" w:rsidRDefault="009D1307" w:rsidP="009D1307">
            <w:pPr>
              <w:jc w:val="center"/>
              <w:rPr>
                <w:rFonts w:ascii="Calibri" w:hAnsi="Calibri"/>
                <w:b/>
                <w:color w:val="000000"/>
                <w:sz w:val="16"/>
                <w:szCs w:val="16"/>
              </w:rPr>
            </w:pPr>
            <w:r w:rsidRPr="00211863">
              <w:rPr>
                <w:rFonts w:ascii="Calibri" w:hAnsi="Calibri"/>
                <w:b/>
                <w:color w:val="000000"/>
                <w:sz w:val="16"/>
                <w:szCs w:val="16"/>
              </w:rPr>
              <w:t>TOTALE 4° ANNO</w:t>
            </w:r>
          </w:p>
        </w:tc>
        <w:tc>
          <w:tcPr>
            <w:tcW w:w="413" w:type="dxa"/>
            <w:tcBorders>
              <w:top w:val="single" w:sz="8" w:space="0" w:color="auto"/>
              <w:left w:val="nil"/>
              <w:bottom w:val="single" w:sz="4" w:space="0" w:color="auto"/>
              <w:right w:val="single" w:sz="4" w:space="0" w:color="auto"/>
            </w:tcBorders>
            <w:textDirection w:val="btLr"/>
            <w:vAlign w:val="center"/>
          </w:tcPr>
          <w:p w:rsidR="009D1307" w:rsidRPr="000F6E0B" w:rsidRDefault="009D1307" w:rsidP="009A24CA">
            <w:pPr>
              <w:jc w:val="center"/>
              <w:rPr>
                <w:rFonts w:ascii="Calibri" w:hAnsi="Calibri"/>
                <w:color w:val="000000"/>
                <w:sz w:val="16"/>
                <w:szCs w:val="16"/>
              </w:rPr>
            </w:pPr>
            <w:r>
              <w:rPr>
                <w:rFonts w:ascii="Calibri" w:hAnsi="Calibri"/>
                <w:color w:val="000000"/>
                <w:sz w:val="16"/>
                <w:szCs w:val="16"/>
              </w:rPr>
              <w:t>Impresa Simulata(</w:t>
            </w:r>
            <w:r w:rsidRPr="000F6E0B">
              <w:rPr>
                <w:rFonts w:ascii="Calibri" w:hAnsi="Calibri"/>
                <w:color w:val="000000"/>
                <w:sz w:val="16"/>
                <w:szCs w:val="16"/>
              </w:rPr>
              <w:t>IFS, Unicredit, FCA</w:t>
            </w:r>
            <w:r>
              <w:rPr>
                <w:rFonts w:ascii="Calibri" w:hAnsi="Calibri"/>
                <w:color w:val="000000"/>
                <w:sz w:val="16"/>
                <w:szCs w:val="16"/>
              </w:rPr>
              <w:t>)</w:t>
            </w:r>
          </w:p>
        </w:tc>
        <w:tc>
          <w:tcPr>
            <w:tcW w:w="413" w:type="dxa"/>
            <w:tcBorders>
              <w:top w:val="single" w:sz="8" w:space="0" w:color="auto"/>
              <w:left w:val="nil"/>
              <w:bottom w:val="single" w:sz="4" w:space="0" w:color="auto"/>
              <w:right w:val="single" w:sz="4" w:space="0" w:color="auto"/>
            </w:tcBorders>
            <w:textDirection w:val="btLr"/>
            <w:vAlign w:val="center"/>
          </w:tcPr>
          <w:p w:rsidR="009D1307" w:rsidRPr="000F6E0B" w:rsidRDefault="009D1307" w:rsidP="009A24CA">
            <w:pPr>
              <w:jc w:val="center"/>
              <w:rPr>
                <w:rFonts w:ascii="Calibri" w:hAnsi="Calibri"/>
                <w:color w:val="000000"/>
                <w:sz w:val="16"/>
                <w:szCs w:val="16"/>
              </w:rPr>
            </w:pPr>
            <w:r w:rsidRPr="000F6E0B">
              <w:rPr>
                <w:rFonts w:ascii="Calibri" w:hAnsi="Calibri"/>
                <w:color w:val="000000"/>
                <w:sz w:val="16"/>
                <w:szCs w:val="16"/>
              </w:rPr>
              <w:t>ENTI E COMUNI</w:t>
            </w:r>
          </w:p>
        </w:tc>
        <w:tc>
          <w:tcPr>
            <w:tcW w:w="413" w:type="dxa"/>
            <w:tcBorders>
              <w:top w:val="single" w:sz="8" w:space="0" w:color="auto"/>
              <w:left w:val="nil"/>
              <w:bottom w:val="single" w:sz="4" w:space="0" w:color="auto"/>
              <w:right w:val="single" w:sz="4" w:space="0" w:color="auto"/>
            </w:tcBorders>
            <w:textDirection w:val="btLr"/>
            <w:vAlign w:val="center"/>
          </w:tcPr>
          <w:p w:rsidR="009D1307" w:rsidRPr="000F6E0B" w:rsidRDefault="009D1307" w:rsidP="009A24CA">
            <w:pPr>
              <w:jc w:val="center"/>
              <w:rPr>
                <w:rFonts w:ascii="Calibri" w:hAnsi="Calibri"/>
                <w:color w:val="000000"/>
                <w:sz w:val="16"/>
                <w:szCs w:val="16"/>
              </w:rPr>
            </w:pPr>
            <w:r w:rsidRPr="000F6E0B">
              <w:rPr>
                <w:rFonts w:ascii="Calibri" w:hAnsi="Calibri"/>
                <w:color w:val="000000"/>
                <w:sz w:val="16"/>
                <w:szCs w:val="16"/>
              </w:rPr>
              <w:t>IMPRESE E AZIENDE</w:t>
            </w:r>
          </w:p>
        </w:tc>
        <w:tc>
          <w:tcPr>
            <w:tcW w:w="413" w:type="dxa"/>
            <w:tcBorders>
              <w:top w:val="single" w:sz="8" w:space="0" w:color="auto"/>
              <w:left w:val="nil"/>
              <w:bottom w:val="single" w:sz="4" w:space="0" w:color="auto"/>
              <w:right w:val="single" w:sz="4" w:space="0" w:color="auto"/>
            </w:tcBorders>
            <w:textDirection w:val="btLr"/>
          </w:tcPr>
          <w:p w:rsidR="009D1307" w:rsidRPr="000F6E0B" w:rsidRDefault="009D1307" w:rsidP="009A24CA">
            <w:pPr>
              <w:jc w:val="center"/>
              <w:rPr>
                <w:rFonts w:ascii="Calibri" w:hAnsi="Calibri"/>
                <w:color w:val="000000"/>
                <w:sz w:val="16"/>
                <w:szCs w:val="16"/>
              </w:rPr>
            </w:pPr>
            <w:r w:rsidRPr="000F6E0B">
              <w:rPr>
                <w:rFonts w:ascii="Calibri" w:hAnsi="Calibri"/>
                <w:color w:val="000000"/>
                <w:sz w:val="16"/>
                <w:szCs w:val="16"/>
              </w:rPr>
              <w:t>ORDINI PROFESSIONALI E STUDI</w:t>
            </w:r>
          </w:p>
        </w:tc>
        <w:tc>
          <w:tcPr>
            <w:tcW w:w="413" w:type="dxa"/>
            <w:tcBorders>
              <w:top w:val="single" w:sz="8" w:space="0" w:color="auto"/>
              <w:left w:val="nil"/>
              <w:bottom w:val="single" w:sz="4" w:space="0" w:color="auto"/>
              <w:right w:val="single" w:sz="4" w:space="0" w:color="auto"/>
            </w:tcBorders>
            <w:textDirection w:val="btLr"/>
            <w:vAlign w:val="center"/>
          </w:tcPr>
          <w:p w:rsidR="009D1307" w:rsidRPr="000F6E0B" w:rsidRDefault="009D1307" w:rsidP="009A24CA">
            <w:pPr>
              <w:jc w:val="center"/>
              <w:rPr>
                <w:rFonts w:ascii="Calibri" w:hAnsi="Calibri"/>
                <w:color w:val="000000"/>
                <w:sz w:val="16"/>
                <w:szCs w:val="16"/>
              </w:rPr>
            </w:pPr>
            <w:r>
              <w:rPr>
                <w:rFonts w:ascii="Calibri" w:hAnsi="Calibri"/>
                <w:color w:val="000000"/>
                <w:sz w:val="16"/>
                <w:szCs w:val="16"/>
              </w:rPr>
              <w:t>*</w:t>
            </w:r>
            <w:r w:rsidRPr="000F6E0B">
              <w:rPr>
                <w:rFonts w:ascii="Calibri" w:hAnsi="Calibri"/>
                <w:color w:val="000000"/>
                <w:sz w:val="16"/>
                <w:szCs w:val="16"/>
              </w:rPr>
              <w:t xml:space="preserve">ASSOCIAZIONI </w:t>
            </w:r>
            <w:r>
              <w:rPr>
                <w:rFonts w:ascii="Calibri" w:hAnsi="Calibri"/>
                <w:color w:val="000000"/>
                <w:sz w:val="16"/>
                <w:szCs w:val="16"/>
              </w:rPr>
              <w:t>(sportive, volontariato, culturali)</w:t>
            </w:r>
          </w:p>
        </w:tc>
        <w:tc>
          <w:tcPr>
            <w:tcW w:w="413" w:type="dxa"/>
            <w:tcBorders>
              <w:top w:val="single" w:sz="8" w:space="0" w:color="auto"/>
              <w:left w:val="nil"/>
              <w:bottom w:val="single" w:sz="4" w:space="0" w:color="auto"/>
              <w:right w:val="single" w:sz="4" w:space="0" w:color="auto"/>
            </w:tcBorders>
            <w:textDirection w:val="btLr"/>
            <w:vAlign w:val="center"/>
          </w:tcPr>
          <w:p w:rsidR="009D1307" w:rsidRPr="000F6E0B" w:rsidRDefault="009D1307" w:rsidP="009A24CA">
            <w:pPr>
              <w:jc w:val="center"/>
              <w:rPr>
                <w:rFonts w:ascii="Calibri" w:hAnsi="Calibri"/>
                <w:color w:val="000000"/>
                <w:sz w:val="16"/>
                <w:szCs w:val="16"/>
              </w:rPr>
            </w:pPr>
            <w:r>
              <w:rPr>
                <w:rFonts w:ascii="Calibri" w:hAnsi="Calibri"/>
                <w:color w:val="000000"/>
                <w:sz w:val="16"/>
                <w:szCs w:val="16"/>
              </w:rPr>
              <w:t>**ALTRO( da specificare)</w:t>
            </w:r>
          </w:p>
        </w:tc>
        <w:tc>
          <w:tcPr>
            <w:tcW w:w="413" w:type="dxa"/>
            <w:tcBorders>
              <w:top w:val="single" w:sz="8" w:space="0" w:color="auto"/>
              <w:left w:val="nil"/>
              <w:bottom w:val="single" w:sz="4" w:space="0" w:color="auto"/>
              <w:right w:val="single" w:sz="4" w:space="0" w:color="auto"/>
            </w:tcBorders>
            <w:textDirection w:val="btLr"/>
            <w:vAlign w:val="center"/>
          </w:tcPr>
          <w:p w:rsidR="009D1307" w:rsidRPr="000F6E0B" w:rsidRDefault="009D1307" w:rsidP="009A24CA">
            <w:pPr>
              <w:jc w:val="center"/>
              <w:rPr>
                <w:rFonts w:ascii="Calibri" w:hAnsi="Calibri"/>
                <w:color w:val="000000"/>
                <w:sz w:val="16"/>
                <w:szCs w:val="16"/>
              </w:rPr>
            </w:pPr>
            <w:r>
              <w:rPr>
                <w:rFonts w:ascii="Calibri" w:hAnsi="Calibri"/>
                <w:color w:val="000000"/>
                <w:sz w:val="16"/>
                <w:szCs w:val="16"/>
              </w:rPr>
              <w:t xml:space="preserve"> ***ORE APPROVATE IN CDC </w:t>
            </w:r>
          </w:p>
        </w:tc>
        <w:tc>
          <w:tcPr>
            <w:tcW w:w="413" w:type="dxa"/>
            <w:tcBorders>
              <w:top w:val="single" w:sz="8" w:space="0" w:color="auto"/>
              <w:left w:val="nil"/>
              <w:bottom w:val="single" w:sz="4" w:space="0" w:color="auto"/>
              <w:right w:val="single" w:sz="4" w:space="0" w:color="auto"/>
            </w:tcBorders>
            <w:textDirection w:val="btLr"/>
          </w:tcPr>
          <w:p w:rsidR="009D1307" w:rsidRPr="00211863" w:rsidRDefault="009D1307" w:rsidP="009D1307">
            <w:pPr>
              <w:jc w:val="center"/>
              <w:rPr>
                <w:rFonts w:ascii="Calibri" w:hAnsi="Calibri"/>
                <w:b/>
                <w:color w:val="000000"/>
                <w:sz w:val="16"/>
                <w:szCs w:val="16"/>
              </w:rPr>
            </w:pPr>
            <w:r w:rsidRPr="00211863">
              <w:rPr>
                <w:rFonts w:ascii="Calibri" w:hAnsi="Calibri"/>
                <w:b/>
                <w:color w:val="000000"/>
                <w:sz w:val="16"/>
                <w:szCs w:val="16"/>
              </w:rPr>
              <w:t>TOTALE 5° ANNO</w:t>
            </w:r>
          </w:p>
        </w:tc>
        <w:tc>
          <w:tcPr>
            <w:tcW w:w="663" w:type="dxa"/>
            <w:tcBorders>
              <w:top w:val="single" w:sz="8" w:space="0" w:color="auto"/>
              <w:left w:val="nil"/>
              <w:bottom w:val="single" w:sz="4" w:space="0" w:color="auto"/>
              <w:right w:val="single" w:sz="4" w:space="0" w:color="auto"/>
            </w:tcBorders>
            <w:textDirection w:val="btLr"/>
          </w:tcPr>
          <w:p w:rsidR="009D1307" w:rsidRPr="00211863" w:rsidRDefault="009D1307" w:rsidP="006F07DC">
            <w:pPr>
              <w:jc w:val="center"/>
              <w:rPr>
                <w:rFonts w:ascii="Calibri" w:hAnsi="Calibri"/>
                <w:b/>
                <w:color w:val="000000"/>
                <w:sz w:val="16"/>
                <w:szCs w:val="16"/>
                <w:u w:val="single"/>
              </w:rPr>
            </w:pPr>
            <w:r w:rsidRPr="00211863">
              <w:rPr>
                <w:rFonts w:ascii="Calibri" w:hAnsi="Calibri"/>
                <w:b/>
                <w:color w:val="000000"/>
                <w:sz w:val="16"/>
                <w:szCs w:val="16"/>
                <w:u w:val="single"/>
              </w:rPr>
              <w:t>TOTALE GENERALE</w:t>
            </w:r>
          </w:p>
        </w:tc>
      </w:tr>
      <w:tr w:rsidR="009D1307" w:rsidRPr="000F6E0B" w:rsidTr="009D1307">
        <w:trPr>
          <w:trHeight w:val="60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D1307" w:rsidRPr="000F6E0B" w:rsidRDefault="009D1307" w:rsidP="006F07DC">
            <w:pPr>
              <w:jc w:val="center"/>
              <w:rPr>
                <w:rFonts w:ascii="Calibri" w:hAnsi="Calibri"/>
                <w:color w:val="000000"/>
              </w:rPr>
            </w:pPr>
            <w:r w:rsidRPr="000F6E0B">
              <w:rPr>
                <w:rFonts w:ascii="Calibri" w:hAnsi="Calibri"/>
                <w:color w:val="000000"/>
                <w:sz w:val="22"/>
                <w:szCs w:val="22"/>
              </w:rPr>
              <w:t xml:space="preserve">NOMINATIVI ALUNNI         </w:t>
            </w:r>
            <w:r>
              <w:rPr>
                <w:rFonts w:ascii="Calibri" w:hAnsi="Calibri"/>
                <w:color w:val="000000"/>
                <w:sz w:val="22"/>
                <w:szCs w:val="22"/>
              </w:rPr>
              <w:br/>
            </w:r>
            <w:r w:rsidRPr="000F6E0B">
              <w:rPr>
                <w:rFonts w:ascii="Calibri" w:hAnsi="Calibri"/>
                <w:color w:val="000000"/>
                <w:sz w:val="22"/>
                <w:szCs w:val="22"/>
              </w:rPr>
              <w:t>(</w:t>
            </w:r>
            <w:r w:rsidRPr="000F6E0B">
              <w:rPr>
                <w:rFonts w:ascii="Calibri" w:hAnsi="Calibri"/>
                <w:color w:val="000000"/>
                <w:sz w:val="16"/>
                <w:szCs w:val="16"/>
              </w:rPr>
              <w:t>COGNOME E NOME)</w:t>
            </w:r>
          </w:p>
        </w:tc>
        <w:tc>
          <w:tcPr>
            <w:tcW w:w="2566" w:type="dxa"/>
            <w:gridSpan w:val="7"/>
            <w:tcBorders>
              <w:top w:val="single" w:sz="4" w:space="0" w:color="auto"/>
              <w:left w:val="nil"/>
              <w:bottom w:val="single" w:sz="4" w:space="0" w:color="auto"/>
              <w:right w:val="single" w:sz="4" w:space="0" w:color="auto"/>
            </w:tcBorders>
          </w:tcPr>
          <w:p w:rsidR="009D1307" w:rsidRPr="000F6E0B" w:rsidRDefault="009D1307" w:rsidP="006F07DC">
            <w:pPr>
              <w:jc w:val="center"/>
              <w:rPr>
                <w:rFonts w:ascii="Calibri" w:hAnsi="Calibri"/>
                <w:color w:val="000000"/>
                <w:sz w:val="16"/>
                <w:szCs w:val="16"/>
              </w:rPr>
            </w:pPr>
            <w:r>
              <w:rPr>
                <w:rFonts w:ascii="Calibri" w:hAnsi="Calibri"/>
                <w:color w:val="000000"/>
                <w:sz w:val="16"/>
                <w:szCs w:val="16"/>
              </w:rPr>
              <w:t>3</w:t>
            </w:r>
            <w:r w:rsidRPr="000F6E0B">
              <w:rPr>
                <w:rFonts w:ascii="Calibri" w:hAnsi="Calibri"/>
                <w:color w:val="000000"/>
                <w:sz w:val="16"/>
                <w:szCs w:val="16"/>
              </w:rPr>
              <w:t>° ANNO</w:t>
            </w:r>
          </w:p>
        </w:tc>
        <w:tc>
          <w:tcPr>
            <w:tcW w:w="413" w:type="dxa"/>
            <w:tcBorders>
              <w:top w:val="single" w:sz="4" w:space="0" w:color="auto"/>
              <w:left w:val="single" w:sz="4" w:space="0" w:color="auto"/>
              <w:bottom w:val="single" w:sz="4" w:space="0" w:color="auto"/>
              <w:right w:val="single" w:sz="4" w:space="0" w:color="auto"/>
            </w:tcBorders>
          </w:tcPr>
          <w:p w:rsidR="009D1307" w:rsidRDefault="009D1307" w:rsidP="006F07DC">
            <w:pPr>
              <w:jc w:val="center"/>
              <w:rPr>
                <w:rFonts w:ascii="Calibri" w:hAnsi="Calibri"/>
                <w:color w:val="000000"/>
                <w:sz w:val="16"/>
                <w:szCs w:val="16"/>
              </w:rPr>
            </w:pPr>
          </w:p>
        </w:tc>
        <w:tc>
          <w:tcPr>
            <w:tcW w:w="2891" w:type="dxa"/>
            <w:gridSpan w:val="7"/>
            <w:tcBorders>
              <w:top w:val="single" w:sz="4" w:space="0" w:color="auto"/>
              <w:left w:val="single" w:sz="4" w:space="0" w:color="auto"/>
              <w:bottom w:val="single" w:sz="4" w:space="0" w:color="auto"/>
              <w:right w:val="single" w:sz="4" w:space="0" w:color="auto"/>
            </w:tcBorders>
          </w:tcPr>
          <w:p w:rsidR="009D1307" w:rsidRDefault="009D1307" w:rsidP="009D1307">
            <w:pPr>
              <w:jc w:val="center"/>
              <w:rPr>
                <w:rFonts w:ascii="Calibri" w:hAnsi="Calibri"/>
                <w:color w:val="000000"/>
                <w:sz w:val="16"/>
                <w:szCs w:val="16"/>
              </w:rPr>
            </w:pPr>
            <w:r>
              <w:rPr>
                <w:rFonts w:ascii="Calibri" w:hAnsi="Calibri"/>
                <w:color w:val="000000"/>
                <w:sz w:val="16"/>
                <w:szCs w:val="16"/>
              </w:rPr>
              <w:t>4</w:t>
            </w:r>
            <w:r w:rsidRPr="000F6E0B">
              <w:rPr>
                <w:rFonts w:ascii="Calibri" w:hAnsi="Calibri"/>
                <w:color w:val="000000"/>
                <w:sz w:val="16"/>
                <w:szCs w:val="16"/>
              </w:rPr>
              <w:t>° ANNO</w:t>
            </w:r>
          </w:p>
        </w:tc>
        <w:tc>
          <w:tcPr>
            <w:tcW w:w="413" w:type="dxa"/>
            <w:tcBorders>
              <w:top w:val="single" w:sz="4" w:space="0" w:color="auto"/>
              <w:left w:val="single" w:sz="4" w:space="0" w:color="auto"/>
              <w:bottom w:val="single" w:sz="4" w:space="0" w:color="auto"/>
              <w:right w:val="single" w:sz="4" w:space="0" w:color="auto"/>
            </w:tcBorders>
          </w:tcPr>
          <w:p w:rsidR="009D1307" w:rsidRDefault="009D1307" w:rsidP="006F07DC">
            <w:pPr>
              <w:jc w:val="center"/>
              <w:rPr>
                <w:rFonts w:ascii="Calibri" w:hAnsi="Calibri"/>
                <w:color w:val="000000"/>
                <w:sz w:val="16"/>
                <w:szCs w:val="16"/>
              </w:rPr>
            </w:pPr>
          </w:p>
        </w:tc>
        <w:tc>
          <w:tcPr>
            <w:tcW w:w="2891" w:type="dxa"/>
            <w:gridSpan w:val="7"/>
            <w:tcBorders>
              <w:top w:val="single" w:sz="4" w:space="0" w:color="auto"/>
              <w:left w:val="single" w:sz="4" w:space="0" w:color="auto"/>
              <w:bottom w:val="single" w:sz="4" w:space="0" w:color="auto"/>
              <w:right w:val="single" w:sz="4" w:space="0" w:color="auto"/>
            </w:tcBorders>
          </w:tcPr>
          <w:p w:rsidR="009D1307" w:rsidRDefault="009D1307" w:rsidP="009D1307">
            <w:pPr>
              <w:jc w:val="center"/>
              <w:rPr>
                <w:rFonts w:ascii="Calibri" w:hAnsi="Calibri"/>
                <w:color w:val="000000"/>
                <w:sz w:val="16"/>
                <w:szCs w:val="16"/>
              </w:rPr>
            </w:pPr>
            <w:r>
              <w:rPr>
                <w:rFonts w:ascii="Calibri" w:hAnsi="Calibri"/>
                <w:color w:val="000000"/>
                <w:sz w:val="16"/>
                <w:szCs w:val="16"/>
              </w:rPr>
              <w:t>5</w:t>
            </w:r>
            <w:r w:rsidRPr="000F6E0B">
              <w:rPr>
                <w:rFonts w:ascii="Calibri" w:hAnsi="Calibri"/>
                <w:color w:val="000000"/>
                <w:sz w:val="16"/>
                <w:szCs w:val="16"/>
              </w:rPr>
              <w:t>° ANNO</w:t>
            </w:r>
          </w:p>
        </w:tc>
        <w:tc>
          <w:tcPr>
            <w:tcW w:w="413" w:type="dxa"/>
            <w:tcBorders>
              <w:top w:val="single" w:sz="4" w:space="0" w:color="auto"/>
              <w:left w:val="single" w:sz="4" w:space="0" w:color="auto"/>
              <w:bottom w:val="single" w:sz="4" w:space="0" w:color="auto"/>
              <w:right w:val="single" w:sz="4" w:space="0" w:color="auto"/>
            </w:tcBorders>
          </w:tcPr>
          <w:p w:rsidR="009D1307" w:rsidRDefault="009D1307" w:rsidP="006F07DC">
            <w:pPr>
              <w:jc w:val="center"/>
              <w:rPr>
                <w:rFonts w:ascii="Calibri" w:hAnsi="Calibri"/>
                <w:color w:val="000000"/>
                <w:sz w:val="16"/>
                <w:szCs w:val="16"/>
              </w:rPr>
            </w:pPr>
          </w:p>
        </w:tc>
        <w:tc>
          <w:tcPr>
            <w:tcW w:w="663" w:type="dxa"/>
            <w:tcBorders>
              <w:top w:val="single" w:sz="4" w:space="0" w:color="auto"/>
              <w:left w:val="single" w:sz="4" w:space="0" w:color="auto"/>
              <w:bottom w:val="single" w:sz="4" w:space="0" w:color="auto"/>
              <w:right w:val="single" w:sz="4" w:space="0" w:color="auto"/>
            </w:tcBorders>
          </w:tcPr>
          <w:p w:rsidR="009D1307" w:rsidRDefault="009D1307" w:rsidP="006F07DC">
            <w:pPr>
              <w:jc w:val="center"/>
              <w:rPr>
                <w:rFonts w:ascii="Calibri" w:hAnsi="Calibri"/>
                <w:color w:val="000000"/>
                <w:sz w:val="16"/>
                <w:szCs w:val="16"/>
              </w:rPr>
            </w:pPr>
          </w:p>
        </w:tc>
      </w:tr>
      <w:tr w:rsidR="009D1307" w:rsidRPr="000F6E0B" w:rsidTr="00B409CC">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FF0000"/>
              </w:rPr>
            </w:pPr>
            <w:r w:rsidRPr="000F6E0B">
              <w:rPr>
                <w:rFonts w:ascii="Calibri" w:hAnsi="Calibri"/>
                <w:color w:val="FF0000"/>
                <w:sz w:val="22"/>
                <w:szCs w:val="22"/>
              </w:rPr>
              <w:t> Es.:  Mario Rossi</w:t>
            </w:r>
          </w:p>
        </w:tc>
        <w:tc>
          <w:tcPr>
            <w:tcW w:w="0" w:type="auto"/>
            <w:tcBorders>
              <w:top w:val="nil"/>
              <w:left w:val="nil"/>
              <w:bottom w:val="single" w:sz="4" w:space="0" w:color="auto"/>
              <w:right w:val="single" w:sz="4" w:space="0" w:color="auto"/>
            </w:tcBorders>
            <w:shd w:val="clear" w:color="auto" w:fill="auto"/>
            <w:noWrap/>
            <w:vAlign w:val="center"/>
            <w:hideMark/>
          </w:tcPr>
          <w:p w:rsidR="009D1307" w:rsidRPr="00B409CC" w:rsidRDefault="009D1307" w:rsidP="009D1307">
            <w:pPr>
              <w:rPr>
                <w:rFonts w:ascii="Calibri" w:hAnsi="Calibri"/>
                <w:color w:val="FF0000"/>
                <w:sz w:val="20"/>
                <w:szCs w:val="20"/>
              </w:rPr>
            </w:pPr>
            <w:r w:rsidRPr="00B409CC">
              <w:rPr>
                <w:rFonts w:ascii="Calibri" w:hAnsi="Calibri"/>
                <w:color w:val="FF0000"/>
                <w:sz w:val="20"/>
                <w:szCs w:val="20"/>
              </w:rPr>
              <w:t> 30</w:t>
            </w:r>
          </w:p>
        </w:tc>
        <w:tc>
          <w:tcPr>
            <w:tcW w:w="0" w:type="auto"/>
            <w:tcBorders>
              <w:top w:val="nil"/>
              <w:left w:val="nil"/>
              <w:bottom w:val="single" w:sz="4" w:space="0" w:color="auto"/>
              <w:right w:val="single" w:sz="4" w:space="0" w:color="auto"/>
            </w:tcBorders>
            <w:shd w:val="clear" w:color="auto" w:fill="auto"/>
            <w:noWrap/>
            <w:vAlign w:val="center"/>
            <w:hideMark/>
          </w:tcPr>
          <w:p w:rsidR="009D1307" w:rsidRPr="00B409CC" w:rsidRDefault="009D1307" w:rsidP="006F07DC">
            <w:pPr>
              <w:rPr>
                <w:rFonts w:ascii="Calibri" w:hAnsi="Calibri"/>
                <w:color w:val="FF0000"/>
                <w:sz w:val="20"/>
                <w:szCs w:val="20"/>
              </w:rPr>
            </w:pPr>
            <w:r w:rsidRPr="00B409CC">
              <w:rPr>
                <w:rFonts w:ascii="Calibri" w:hAnsi="Calibri"/>
                <w:color w:val="FF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D1307" w:rsidRPr="00B409CC" w:rsidRDefault="009D1307" w:rsidP="006F07DC">
            <w:pPr>
              <w:rPr>
                <w:rFonts w:ascii="Calibri" w:hAnsi="Calibri"/>
                <w:color w:val="FF0000"/>
                <w:sz w:val="20"/>
                <w:szCs w:val="20"/>
              </w:rPr>
            </w:pPr>
            <w:r w:rsidRPr="00B409CC">
              <w:rPr>
                <w:rFonts w:ascii="Calibri" w:hAnsi="Calibri"/>
                <w:color w:val="FF0000"/>
                <w:sz w:val="20"/>
                <w:szCs w:val="20"/>
              </w:rPr>
              <w:t> </w:t>
            </w:r>
          </w:p>
        </w:tc>
        <w:tc>
          <w:tcPr>
            <w:tcW w:w="352" w:type="dxa"/>
            <w:tcBorders>
              <w:top w:val="single" w:sz="4" w:space="0" w:color="auto"/>
              <w:left w:val="nil"/>
              <w:bottom w:val="single" w:sz="4" w:space="0" w:color="auto"/>
              <w:right w:val="single" w:sz="4" w:space="0" w:color="auto"/>
            </w:tcBorders>
            <w:vAlign w:val="center"/>
          </w:tcPr>
          <w:p w:rsidR="009D1307" w:rsidRPr="00B409CC" w:rsidRDefault="009D1307" w:rsidP="006F07DC">
            <w:pPr>
              <w:rPr>
                <w:rFonts w:ascii="Calibri" w:hAnsi="Calibri"/>
                <w:color w:val="FF0000"/>
                <w:sz w:val="20"/>
                <w:szCs w:val="20"/>
              </w:rPr>
            </w:pPr>
          </w:p>
        </w:tc>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9D1307" w:rsidRPr="00B409CC" w:rsidRDefault="009D1307" w:rsidP="006F07DC">
            <w:pPr>
              <w:rPr>
                <w:rFonts w:ascii="Calibri" w:hAnsi="Calibri"/>
                <w:color w:val="FF0000"/>
                <w:sz w:val="20"/>
                <w:szCs w:val="20"/>
              </w:rPr>
            </w:pPr>
            <w:r w:rsidRPr="00B409CC">
              <w:rPr>
                <w:rFonts w:ascii="Calibri" w:hAnsi="Calibri"/>
                <w:color w:val="FF0000"/>
                <w:sz w:val="20"/>
                <w:szCs w:val="20"/>
              </w:rPr>
              <w:t> 45</w:t>
            </w:r>
          </w:p>
        </w:tc>
        <w:tc>
          <w:tcPr>
            <w:tcW w:w="347" w:type="dxa"/>
            <w:tcBorders>
              <w:top w:val="nil"/>
              <w:left w:val="nil"/>
              <w:bottom w:val="single" w:sz="4" w:space="0" w:color="auto"/>
              <w:right w:val="single" w:sz="4" w:space="0" w:color="auto"/>
            </w:tcBorders>
            <w:shd w:val="clear" w:color="auto" w:fill="auto"/>
            <w:noWrap/>
            <w:vAlign w:val="center"/>
            <w:hideMark/>
          </w:tcPr>
          <w:p w:rsidR="009D1307" w:rsidRPr="00B409CC" w:rsidRDefault="009D1307" w:rsidP="006F07DC">
            <w:pPr>
              <w:rPr>
                <w:rFonts w:ascii="Calibri" w:hAnsi="Calibri"/>
                <w:color w:val="FF0000"/>
                <w:sz w:val="20"/>
                <w:szCs w:val="20"/>
              </w:rPr>
            </w:pPr>
            <w:r w:rsidRPr="00B409CC">
              <w:rPr>
                <w:rFonts w:ascii="Calibri" w:hAnsi="Calibri"/>
                <w:color w:val="FF0000"/>
                <w:sz w:val="20"/>
                <w:szCs w:val="20"/>
              </w:rPr>
              <w:t> </w:t>
            </w:r>
          </w:p>
        </w:tc>
        <w:tc>
          <w:tcPr>
            <w:tcW w:w="413" w:type="dxa"/>
            <w:tcBorders>
              <w:top w:val="nil"/>
              <w:left w:val="nil"/>
              <w:bottom w:val="single" w:sz="4" w:space="0" w:color="auto"/>
              <w:right w:val="single" w:sz="4" w:space="0" w:color="auto"/>
            </w:tcBorders>
            <w:shd w:val="clear" w:color="auto" w:fill="auto"/>
            <w:noWrap/>
            <w:vAlign w:val="center"/>
            <w:hideMark/>
          </w:tcPr>
          <w:p w:rsidR="009D1307" w:rsidRPr="00B409CC" w:rsidRDefault="009D1307" w:rsidP="006F07DC">
            <w:pPr>
              <w:rPr>
                <w:rFonts w:ascii="Calibri" w:hAnsi="Calibri"/>
                <w:color w:val="FF0000"/>
                <w:sz w:val="20"/>
                <w:szCs w:val="20"/>
              </w:rPr>
            </w:pPr>
            <w:r w:rsidRPr="00B409CC">
              <w:rPr>
                <w:rFonts w:ascii="Calibri" w:hAnsi="Calibri"/>
                <w:color w:val="FF0000"/>
                <w:sz w:val="20"/>
                <w:szCs w:val="20"/>
              </w:rPr>
              <w:t> 20</w:t>
            </w:r>
          </w:p>
        </w:tc>
        <w:tc>
          <w:tcPr>
            <w:tcW w:w="413" w:type="dxa"/>
            <w:tcBorders>
              <w:top w:val="nil"/>
              <w:left w:val="nil"/>
              <w:bottom w:val="single" w:sz="4" w:space="0" w:color="auto"/>
              <w:right w:val="single" w:sz="4" w:space="0" w:color="auto"/>
            </w:tcBorders>
            <w:vAlign w:val="center"/>
          </w:tcPr>
          <w:p w:rsidR="009D1307" w:rsidRPr="00B409CC" w:rsidRDefault="009D1307" w:rsidP="006F07DC">
            <w:pPr>
              <w:rPr>
                <w:rFonts w:ascii="Calibri" w:hAnsi="Calibri"/>
                <w:b/>
                <w:color w:val="FF0000"/>
                <w:sz w:val="20"/>
                <w:szCs w:val="20"/>
              </w:rPr>
            </w:pPr>
            <w:r w:rsidRPr="00B409CC">
              <w:rPr>
                <w:rFonts w:ascii="Calibri" w:hAnsi="Calibri"/>
                <w:b/>
                <w:color w:val="FF0000"/>
                <w:sz w:val="20"/>
                <w:szCs w:val="20"/>
              </w:rPr>
              <w:t>95</w:t>
            </w:r>
          </w:p>
        </w:tc>
        <w:tc>
          <w:tcPr>
            <w:tcW w:w="413" w:type="dxa"/>
            <w:tcBorders>
              <w:top w:val="nil"/>
              <w:left w:val="nil"/>
              <w:bottom w:val="single" w:sz="4" w:space="0" w:color="auto"/>
              <w:right w:val="single" w:sz="4" w:space="0" w:color="auto"/>
            </w:tcBorders>
            <w:vAlign w:val="center"/>
          </w:tcPr>
          <w:p w:rsidR="009D1307" w:rsidRPr="00B409CC" w:rsidRDefault="009D1307" w:rsidP="009A24CA">
            <w:pPr>
              <w:rPr>
                <w:rFonts w:ascii="Calibri" w:hAnsi="Calibri"/>
                <w:color w:val="FF0000"/>
                <w:sz w:val="20"/>
                <w:szCs w:val="20"/>
              </w:rPr>
            </w:pPr>
          </w:p>
        </w:tc>
        <w:tc>
          <w:tcPr>
            <w:tcW w:w="413" w:type="dxa"/>
            <w:tcBorders>
              <w:top w:val="nil"/>
              <w:left w:val="nil"/>
              <w:bottom w:val="single" w:sz="4" w:space="0" w:color="auto"/>
              <w:right w:val="single" w:sz="4" w:space="0" w:color="auto"/>
            </w:tcBorders>
            <w:vAlign w:val="center"/>
          </w:tcPr>
          <w:p w:rsidR="009D1307" w:rsidRPr="00B409CC" w:rsidRDefault="009D1307" w:rsidP="009A24CA">
            <w:pPr>
              <w:rPr>
                <w:rFonts w:ascii="Calibri" w:hAnsi="Calibri"/>
                <w:color w:val="FF0000"/>
                <w:sz w:val="20"/>
                <w:szCs w:val="20"/>
              </w:rPr>
            </w:pPr>
            <w:r w:rsidRPr="00B409CC">
              <w:rPr>
                <w:rFonts w:ascii="Calibri" w:hAnsi="Calibri"/>
                <w:color w:val="FF0000"/>
                <w:sz w:val="20"/>
                <w:szCs w:val="20"/>
              </w:rPr>
              <w:t>40</w:t>
            </w:r>
          </w:p>
        </w:tc>
        <w:tc>
          <w:tcPr>
            <w:tcW w:w="413" w:type="dxa"/>
            <w:tcBorders>
              <w:top w:val="nil"/>
              <w:left w:val="nil"/>
              <w:bottom w:val="single" w:sz="4" w:space="0" w:color="auto"/>
              <w:right w:val="single" w:sz="4" w:space="0" w:color="auto"/>
            </w:tcBorders>
            <w:vAlign w:val="center"/>
          </w:tcPr>
          <w:p w:rsidR="009D1307" w:rsidRPr="00B409CC" w:rsidRDefault="009D1307" w:rsidP="009A24CA">
            <w:pPr>
              <w:rPr>
                <w:rFonts w:ascii="Calibri" w:hAnsi="Calibri"/>
                <w:color w:val="FF0000"/>
                <w:sz w:val="20"/>
                <w:szCs w:val="20"/>
              </w:rPr>
            </w:pPr>
            <w:r w:rsidRPr="00B409CC">
              <w:rPr>
                <w:rFonts w:ascii="Calibri" w:hAnsi="Calibri"/>
                <w:color w:val="FF0000"/>
                <w:sz w:val="20"/>
                <w:szCs w:val="20"/>
              </w:rPr>
              <w:t>80</w:t>
            </w:r>
          </w:p>
        </w:tc>
        <w:tc>
          <w:tcPr>
            <w:tcW w:w="413" w:type="dxa"/>
            <w:tcBorders>
              <w:top w:val="nil"/>
              <w:left w:val="nil"/>
              <w:bottom w:val="single" w:sz="4" w:space="0" w:color="auto"/>
              <w:right w:val="single" w:sz="4" w:space="0" w:color="auto"/>
            </w:tcBorders>
            <w:vAlign w:val="center"/>
          </w:tcPr>
          <w:p w:rsidR="009D1307" w:rsidRPr="00B409CC" w:rsidRDefault="009D1307" w:rsidP="009A24CA">
            <w:pPr>
              <w:rPr>
                <w:rFonts w:ascii="Calibri" w:hAnsi="Calibri"/>
                <w:color w:val="FF0000"/>
                <w:sz w:val="20"/>
                <w:szCs w:val="20"/>
              </w:rPr>
            </w:pPr>
          </w:p>
        </w:tc>
        <w:tc>
          <w:tcPr>
            <w:tcW w:w="413" w:type="dxa"/>
            <w:tcBorders>
              <w:top w:val="nil"/>
              <w:left w:val="nil"/>
              <w:bottom w:val="single" w:sz="4" w:space="0" w:color="auto"/>
              <w:right w:val="single" w:sz="4" w:space="0" w:color="auto"/>
            </w:tcBorders>
            <w:vAlign w:val="center"/>
          </w:tcPr>
          <w:p w:rsidR="009D1307" w:rsidRPr="00B409CC" w:rsidRDefault="00B409CC" w:rsidP="009A24CA">
            <w:pPr>
              <w:rPr>
                <w:rFonts w:ascii="Calibri" w:hAnsi="Calibri"/>
                <w:color w:val="FF0000"/>
                <w:sz w:val="20"/>
                <w:szCs w:val="20"/>
              </w:rPr>
            </w:pPr>
            <w:r w:rsidRPr="00B409CC">
              <w:rPr>
                <w:rFonts w:ascii="Calibri" w:hAnsi="Calibri"/>
                <w:color w:val="FF0000"/>
                <w:sz w:val="20"/>
                <w:szCs w:val="20"/>
              </w:rPr>
              <w:t>40</w:t>
            </w:r>
          </w:p>
        </w:tc>
        <w:tc>
          <w:tcPr>
            <w:tcW w:w="413" w:type="dxa"/>
            <w:tcBorders>
              <w:top w:val="nil"/>
              <w:left w:val="nil"/>
              <w:bottom w:val="single" w:sz="4" w:space="0" w:color="auto"/>
              <w:right w:val="single" w:sz="4" w:space="0" w:color="auto"/>
            </w:tcBorders>
            <w:vAlign w:val="center"/>
          </w:tcPr>
          <w:p w:rsidR="009D1307" w:rsidRPr="00B409CC" w:rsidRDefault="009D1307" w:rsidP="009A24CA">
            <w:pPr>
              <w:rPr>
                <w:rFonts w:ascii="Calibri" w:hAnsi="Calibri"/>
                <w:color w:val="FF0000"/>
                <w:sz w:val="20"/>
                <w:szCs w:val="20"/>
              </w:rPr>
            </w:pPr>
          </w:p>
        </w:tc>
        <w:tc>
          <w:tcPr>
            <w:tcW w:w="413" w:type="dxa"/>
            <w:tcBorders>
              <w:top w:val="nil"/>
              <w:left w:val="nil"/>
              <w:bottom w:val="single" w:sz="4" w:space="0" w:color="auto"/>
              <w:right w:val="single" w:sz="4" w:space="0" w:color="auto"/>
            </w:tcBorders>
            <w:vAlign w:val="center"/>
          </w:tcPr>
          <w:p w:rsidR="009D1307" w:rsidRPr="00B409CC" w:rsidRDefault="009D1307" w:rsidP="009A24CA">
            <w:pPr>
              <w:rPr>
                <w:rFonts w:ascii="Calibri" w:hAnsi="Calibri"/>
                <w:color w:val="FF0000"/>
                <w:sz w:val="20"/>
                <w:szCs w:val="20"/>
              </w:rPr>
            </w:pPr>
          </w:p>
        </w:tc>
        <w:tc>
          <w:tcPr>
            <w:tcW w:w="413" w:type="dxa"/>
            <w:tcBorders>
              <w:top w:val="nil"/>
              <w:left w:val="nil"/>
              <w:bottom w:val="single" w:sz="4" w:space="0" w:color="auto"/>
              <w:right w:val="single" w:sz="4" w:space="0" w:color="auto"/>
            </w:tcBorders>
            <w:vAlign w:val="center"/>
          </w:tcPr>
          <w:p w:rsidR="009D1307" w:rsidRPr="00B409CC" w:rsidRDefault="00B409CC" w:rsidP="006F07DC">
            <w:pPr>
              <w:rPr>
                <w:rFonts w:ascii="Calibri" w:hAnsi="Calibri"/>
                <w:b/>
                <w:color w:val="FF0000"/>
                <w:sz w:val="20"/>
                <w:szCs w:val="20"/>
              </w:rPr>
            </w:pPr>
            <w:r w:rsidRPr="00B409CC">
              <w:rPr>
                <w:rFonts w:ascii="Calibri" w:hAnsi="Calibri"/>
                <w:b/>
                <w:color w:val="FF0000"/>
                <w:sz w:val="20"/>
                <w:szCs w:val="20"/>
              </w:rPr>
              <w:t>160</w:t>
            </w:r>
          </w:p>
        </w:tc>
        <w:tc>
          <w:tcPr>
            <w:tcW w:w="413" w:type="dxa"/>
            <w:tcBorders>
              <w:top w:val="nil"/>
              <w:left w:val="nil"/>
              <w:bottom w:val="single" w:sz="4" w:space="0" w:color="auto"/>
              <w:right w:val="single" w:sz="4" w:space="0" w:color="auto"/>
            </w:tcBorders>
            <w:vAlign w:val="center"/>
          </w:tcPr>
          <w:p w:rsidR="009D1307" w:rsidRPr="00B409CC" w:rsidRDefault="00B409CC" w:rsidP="006F07DC">
            <w:pPr>
              <w:rPr>
                <w:rFonts w:ascii="Calibri" w:hAnsi="Calibri"/>
                <w:color w:val="FF0000"/>
                <w:sz w:val="20"/>
                <w:szCs w:val="20"/>
              </w:rPr>
            </w:pPr>
            <w:r w:rsidRPr="00B409CC">
              <w:rPr>
                <w:rFonts w:ascii="Calibri" w:hAnsi="Calibri"/>
                <w:color w:val="FF0000"/>
                <w:sz w:val="20"/>
                <w:szCs w:val="20"/>
              </w:rPr>
              <w:t>50</w:t>
            </w:r>
          </w:p>
        </w:tc>
        <w:tc>
          <w:tcPr>
            <w:tcW w:w="413" w:type="dxa"/>
            <w:tcBorders>
              <w:top w:val="nil"/>
              <w:left w:val="nil"/>
              <w:bottom w:val="single" w:sz="4" w:space="0" w:color="auto"/>
              <w:right w:val="single" w:sz="4" w:space="0" w:color="auto"/>
            </w:tcBorders>
            <w:vAlign w:val="center"/>
          </w:tcPr>
          <w:p w:rsidR="009D1307" w:rsidRPr="00B409CC" w:rsidRDefault="009D1307" w:rsidP="006F07DC">
            <w:pPr>
              <w:rPr>
                <w:rFonts w:ascii="Calibri" w:hAnsi="Calibri"/>
                <w:color w:val="FF0000"/>
                <w:sz w:val="20"/>
                <w:szCs w:val="20"/>
              </w:rPr>
            </w:pPr>
          </w:p>
        </w:tc>
        <w:tc>
          <w:tcPr>
            <w:tcW w:w="413" w:type="dxa"/>
            <w:tcBorders>
              <w:top w:val="nil"/>
              <w:left w:val="nil"/>
              <w:bottom w:val="single" w:sz="4" w:space="0" w:color="auto"/>
              <w:right w:val="single" w:sz="4" w:space="0" w:color="auto"/>
            </w:tcBorders>
            <w:vAlign w:val="center"/>
          </w:tcPr>
          <w:p w:rsidR="009D1307" w:rsidRPr="00B409CC" w:rsidRDefault="00B409CC" w:rsidP="006F07DC">
            <w:pPr>
              <w:rPr>
                <w:rFonts w:ascii="Calibri" w:hAnsi="Calibri"/>
                <w:color w:val="FF0000"/>
                <w:sz w:val="20"/>
                <w:szCs w:val="20"/>
              </w:rPr>
            </w:pPr>
            <w:r w:rsidRPr="00B409CC">
              <w:rPr>
                <w:rFonts w:ascii="Calibri" w:hAnsi="Calibri"/>
                <w:color w:val="FF0000"/>
                <w:sz w:val="20"/>
                <w:szCs w:val="20"/>
              </w:rPr>
              <w:t>120</w:t>
            </w:r>
          </w:p>
        </w:tc>
        <w:tc>
          <w:tcPr>
            <w:tcW w:w="413" w:type="dxa"/>
            <w:tcBorders>
              <w:top w:val="nil"/>
              <w:left w:val="nil"/>
              <w:bottom w:val="single" w:sz="4" w:space="0" w:color="auto"/>
              <w:right w:val="single" w:sz="4" w:space="0" w:color="auto"/>
            </w:tcBorders>
            <w:vAlign w:val="center"/>
          </w:tcPr>
          <w:p w:rsidR="009D1307" w:rsidRPr="00B409CC" w:rsidRDefault="009D1307" w:rsidP="006F07DC">
            <w:pPr>
              <w:rPr>
                <w:rFonts w:ascii="Calibri" w:hAnsi="Calibri"/>
                <w:color w:val="FF0000"/>
                <w:sz w:val="20"/>
                <w:szCs w:val="20"/>
              </w:rPr>
            </w:pPr>
          </w:p>
        </w:tc>
        <w:tc>
          <w:tcPr>
            <w:tcW w:w="413" w:type="dxa"/>
            <w:tcBorders>
              <w:top w:val="nil"/>
              <w:left w:val="nil"/>
              <w:bottom w:val="single" w:sz="4" w:space="0" w:color="auto"/>
              <w:right w:val="single" w:sz="4" w:space="0" w:color="auto"/>
            </w:tcBorders>
            <w:vAlign w:val="center"/>
          </w:tcPr>
          <w:p w:rsidR="009D1307" w:rsidRPr="00B409CC" w:rsidRDefault="009D1307" w:rsidP="006F07DC">
            <w:pPr>
              <w:rPr>
                <w:rFonts w:ascii="Calibri" w:hAnsi="Calibri"/>
                <w:color w:val="FF0000"/>
                <w:sz w:val="20"/>
                <w:szCs w:val="20"/>
              </w:rPr>
            </w:pPr>
          </w:p>
        </w:tc>
        <w:tc>
          <w:tcPr>
            <w:tcW w:w="413" w:type="dxa"/>
            <w:tcBorders>
              <w:top w:val="nil"/>
              <w:left w:val="nil"/>
              <w:bottom w:val="single" w:sz="4" w:space="0" w:color="auto"/>
              <w:right w:val="single" w:sz="4" w:space="0" w:color="auto"/>
            </w:tcBorders>
            <w:vAlign w:val="center"/>
          </w:tcPr>
          <w:p w:rsidR="009D1307" w:rsidRPr="00B409CC" w:rsidRDefault="00B409CC" w:rsidP="006F07DC">
            <w:pPr>
              <w:rPr>
                <w:rFonts w:ascii="Calibri" w:hAnsi="Calibri"/>
                <w:color w:val="FF0000"/>
                <w:sz w:val="20"/>
                <w:szCs w:val="20"/>
              </w:rPr>
            </w:pPr>
            <w:r w:rsidRPr="00B409CC">
              <w:rPr>
                <w:rFonts w:ascii="Calibri" w:hAnsi="Calibri"/>
                <w:color w:val="FF0000"/>
                <w:sz w:val="20"/>
                <w:szCs w:val="20"/>
              </w:rPr>
              <w:t>40</w:t>
            </w:r>
          </w:p>
        </w:tc>
        <w:tc>
          <w:tcPr>
            <w:tcW w:w="413" w:type="dxa"/>
            <w:tcBorders>
              <w:top w:val="nil"/>
              <w:left w:val="nil"/>
              <w:bottom w:val="single" w:sz="4" w:space="0" w:color="auto"/>
              <w:right w:val="single" w:sz="4" w:space="0" w:color="auto"/>
            </w:tcBorders>
            <w:vAlign w:val="center"/>
          </w:tcPr>
          <w:p w:rsidR="009D1307" w:rsidRPr="00B409CC" w:rsidRDefault="009D1307" w:rsidP="006F07DC">
            <w:pPr>
              <w:rPr>
                <w:rFonts w:ascii="Calibri" w:hAnsi="Calibri"/>
                <w:color w:val="FF0000"/>
                <w:sz w:val="20"/>
                <w:szCs w:val="20"/>
              </w:rPr>
            </w:pPr>
          </w:p>
        </w:tc>
        <w:tc>
          <w:tcPr>
            <w:tcW w:w="413" w:type="dxa"/>
            <w:tcBorders>
              <w:top w:val="nil"/>
              <w:left w:val="nil"/>
              <w:bottom w:val="single" w:sz="4" w:space="0" w:color="auto"/>
              <w:right w:val="single" w:sz="4" w:space="0" w:color="auto"/>
            </w:tcBorders>
            <w:vAlign w:val="center"/>
          </w:tcPr>
          <w:p w:rsidR="009D1307" w:rsidRPr="00B409CC" w:rsidRDefault="00B409CC" w:rsidP="006F07DC">
            <w:pPr>
              <w:rPr>
                <w:rFonts w:ascii="Calibri" w:hAnsi="Calibri"/>
                <w:b/>
                <w:color w:val="FF0000"/>
                <w:sz w:val="20"/>
                <w:szCs w:val="20"/>
              </w:rPr>
            </w:pPr>
            <w:r w:rsidRPr="00B409CC">
              <w:rPr>
                <w:rFonts w:ascii="Calibri" w:hAnsi="Calibri"/>
                <w:b/>
                <w:color w:val="FF0000"/>
                <w:sz w:val="20"/>
                <w:szCs w:val="20"/>
              </w:rPr>
              <w:t>210</w:t>
            </w:r>
          </w:p>
        </w:tc>
        <w:tc>
          <w:tcPr>
            <w:tcW w:w="663" w:type="dxa"/>
            <w:tcBorders>
              <w:top w:val="nil"/>
              <w:left w:val="nil"/>
              <w:bottom w:val="single" w:sz="4" w:space="0" w:color="auto"/>
              <w:right w:val="single" w:sz="4" w:space="0" w:color="auto"/>
            </w:tcBorders>
            <w:vAlign w:val="center"/>
          </w:tcPr>
          <w:p w:rsidR="009D1307" w:rsidRPr="00B409CC" w:rsidRDefault="00B409CC" w:rsidP="00B409CC">
            <w:pPr>
              <w:jc w:val="right"/>
              <w:rPr>
                <w:rFonts w:ascii="Calibri" w:hAnsi="Calibri"/>
                <w:b/>
                <w:color w:val="FF0000"/>
                <w:sz w:val="20"/>
                <w:szCs w:val="20"/>
              </w:rPr>
            </w:pPr>
            <w:r w:rsidRPr="00B409CC">
              <w:rPr>
                <w:rFonts w:ascii="Calibri" w:hAnsi="Calibri"/>
                <w:b/>
                <w:color w:val="FF0000"/>
                <w:sz w:val="22"/>
                <w:szCs w:val="20"/>
              </w:rPr>
              <w:t>465</w:t>
            </w:r>
          </w:p>
        </w:tc>
      </w:tr>
      <w:tr w:rsidR="009D1307" w:rsidRPr="000F6E0B" w:rsidTr="009D13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52" w:type="dxa"/>
            <w:tcBorders>
              <w:top w:val="single" w:sz="4" w:space="0" w:color="auto"/>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347" w:type="dxa"/>
            <w:tcBorders>
              <w:top w:val="nil"/>
              <w:left w:val="single" w:sz="4"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47"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66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r>
      <w:tr w:rsidR="009D1307" w:rsidRPr="000F6E0B" w:rsidTr="009D13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52" w:type="dxa"/>
            <w:tcBorders>
              <w:top w:val="single" w:sz="4" w:space="0" w:color="auto"/>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347" w:type="dxa"/>
            <w:tcBorders>
              <w:top w:val="nil"/>
              <w:left w:val="single" w:sz="4"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47"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66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r>
      <w:tr w:rsidR="009D1307" w:rsidRPr="000F6E0B" w:rsidTr="009D13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52" w:type="dxa"/>
            <w:tcBorders>
              <w:top w:val="single" w:sz="4" w:space="0" w:color="auto"/>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347" w:type="dxa"/>
            <w:tcBorders>
              <w:top w:val="nil"/>
              <w:left w:val="single" w:sz="4"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47"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66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r>
      <w:tr w:rsidR="009D1307" w:rsidRPr="000F6E0B" w:rsidTr="009D13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52" w:type="dxa"/>
            <w:tcBorders>
              <w:top w:val="single" w:sz="4" w:space="0" w:color="auto"/>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347" w:type="dxa"/>
            <w:tcBorders>
              <w:top w:val="nil"/>
              <w:left w:val="single" w:sz="4"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47"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66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r>
      <w:tr w:rsidR="009D1307" w:rsidRPr="000F6E0B" w:rsidTr="009D13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52" w:type="dxa"/>
            <w:tcBorders>
              <w:top w:val="single" w:sz="4" w:space="0" w:color="auto"/>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347" w:type="dxa"/>
            <w:tcBorders>
              <w:top w:val="nil"/>
              <w:left w:val="single" w:sz="4"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47"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66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r>
      <w:tr w:rsidR="009D1307" w:rsidRPr="000F6E0B" w:rsidTr="009D13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52" w:type="dxa"/>
            <w:tcBorders>
              <w:top w:val="single" w:sz="4" w:space="0" w:color="auto"/>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347" w:type="dxa"/>
            <w:tcBorders>
              <w:top w:val="nil"/>
              <w:left w:val="single" w:sz="4" w:space="0" w:color="auto"/>
              <w:bottom w:val="single" w:sz="4" w:space="0" w:color="auto"/>
              <w:right w:val="single" w:sz="4" w:space="0" w:color="auto"/>
            </w:tcBorders>
            <w:shd w:val="clear" w:color="auto" w:fill="auto"/>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47"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66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r>
      <w:tr w:rsidR="009D1307" w:rsidRPr="000F6E0B" w:rsidTr="009D13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52" w:type="dxa"/>
            <w:tcBorders>
              <w:top w:val="single" w:sz="4" w:space="0" w:color="auto"/>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347" w:type="dxa"/>
            <w:tcBorders>
              <w:top w:val="nil"/>
              <w:left w:val="single" w:sz="4"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47"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66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r>
      <w:tr w:rsidR="009D1307" w:rsidRPr="000F6E0B" w:rsidTr="009D13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52" w:type="dxa"/>
            <w:tcBorders>
              <w:top w:val="single" w:sz="4" w:space="0" w:color="auto"/>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347" w:type="dxa"/>
            <w:tcBorders>
              <w:top w:val="nil"/>
              <w:left w:val="single" w:sz="4"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47"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66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r>
      <w:tr w:rsidR="009D1307" w:rsidRPr="000F6E0B" w:rsidTr="009D13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52" w:type="dxa"/>
            <w:tcBorders>
              <w:top w:val="single" w:sz="4" w:space="0" w:color="auto"/>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347" w:type="dxa"/>
            <w:tcBorders>
              <w:top w:val="nil"/>
              <w:left w:val="single" w:sz="4"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47"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66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r>
      <w:tr w:rsidR="009D1307" w:rsidRPr="000F6E0B" w:rsidTr="009D13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52" w:type="dxa"/>
            <w:tcBorders>
              <w:top w:val="single" w:sz="4" w:space="0" w:color="auto"/>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347" w:type="dxa"/>
            <w:tcBorders>
              <w:top w:val="nil"/>
              <w:left w:val="single" w:sz="4"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47"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66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r>
      <w:tr w:rsidR="009D1307" w:rsidRPr="000F6E0B" w:rsidTr="009D13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52" w:type="dxa"/>
            <w:tcBorders>
              <w:top w:val="single" w:sz="4" w:space="0" w:color="auto"/>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347" w:type="dxa"/>
            <w:tcBorders>
              <w:top w:val="nil"/>
              <w:left w:val="single" w:sz="4"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47"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66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r>
      <w:tr w:rsidR="009D1307" w:rsidRPr="000F6E0B" w:rsidTr="009D13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352" w:type="dxa"/>
            <w:tcBorders>
              <w:top w:val="single" w:sz="4" w:space="0" w:color="auto"/>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347" w:type="dxa"/>
            <w:tcBorders>
              <w:top w:val="nil"/>
              <w:left w:val="single" w:sz="4" w:space="0" w:color="auto"/>
              <w:bottom w:val="single" w:sz="4" w:space="0" w:color="auto"/>
              <w:right w:val="single" w:sz="4" w:space="0" w:color="auto"/>
            </w:tcBorders>
            <w:shd w:val="clear" w:color="auto" w:fill="auto"/>
            <w:noWrap/>
            <w:vAlign w:val="bottom"/>
            <w:hideMark/>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347"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66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r>
      <w:tr w:rsidR="009D1307" w:rsidRPr="000F6E0B" w:rsidTr="009D13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352" w:type="dxa"/>
            <w:tcBorders>
              <w:top w:val="single" w:sz="4" w:space="0" w:color="auto"/>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347" w:type="dxa"/>
            <w:tcBorders>
              <w:top w:val="nil"/>
              <w:left w:val="single" w:sz="4" w:space="0" w:color="auto"/>
              <w:bottom w:val="single" w:sz="4" w:space="0" w:color="auto"/>
              <w:right w:val="single" w:sz="4" w:space="0" w:color="auto"/>
            </w:tcBorders>
            <w:shd w:val="clear" w:color="auto" w:fill="auto"/>
            <w:noWrap/>
            <w:vAlign w:val="bottom"/>
            <w:hideMark/>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347"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66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r>
      <w:tr w:rsidR="009D1307" w:rsidRPr="000F6E0B" w:rsidTr="009D13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352" w:type="dxa"/>
            <w:tcBorders>
              <w:top w:val="single" w:sz="4" w:space="0" w:color="auto"/>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347" w:type="dxa"/>
            <w:tcBorders>
              <w:top w:val="nil"/>
              <w:left w:val="single" w:sz="4" w:space="0" w:color="auto"/>
              <w:bottom w:val="single" w:sz="4" w:space="0" w:color="auto"/>
              <w:right w:val="single" w:sz="4" w:space="0" w:color="auto"/>
            </w:tcBorders>
            <w:shd w:val="clear" w:color="auto" w:fill="auto"/>
            <w:noWrap/>
            <w:vAlign w:val="bottom"/>
            <w:hideMark/>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347"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66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r>
      <w:tr w:rsidR="009D1307" w:rsidRPr="000F6E0B" w:rsidTr="009D13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352" w:type="dxa"/>
            <w:tcBorders>
              <w:top w:val="single" w:sz="4" w:space="0" w:color="auto"/>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347" w:type="dxa"/>
            <w:tcBorders>
              <w:top w:val="nil"/>
              <w:left w:val="single" w:sz="4" w:space="0" w:color="auto"/>
              <w:bottom w:val="single" w:sz="4" w:space="0" w:color="auto"/>
              <w:right w:val="single" w:sz="4" w:space="0" w:color="auto"/>
            </w:tcBorders>
            <w:shd w:val="clear" w:color="auto" w:fill="auto"/>
            <w:noWrap/>
            <w:vAlign w:val="bottom"/>
            <w:hideMark/>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347"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66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r>
      <w:tr w:rsidR="009D1307" w:rsidRPr="000F6E0B" w:rsidTr="009D13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52" w:type="dxa"/>
            <w:tcBorders>
              <w:top w:val="single" w:sz="4" w:space="0" w:color="auto"/>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347" w:type="dxa"/>
            <w:tcBorders>
              <w:top w:val="nil"/>
              <w:left w:val="single" w:sz="4"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47"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66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r>
      <w:tr w:rsidR="009D1307" w:rsidRPr="000F6E0B" w:rsidTr="009D13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52" w:type="dxa"/>
            <w:tcBorders>
              <w:top w:val="single" w:sz="4" w:space="0" w:color="auto"/>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347" w:type="dxa"/>
            <w:tcBorders>
              <w:top w:val="nil"/>
              <w:left w:val="single" w:sz="4"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47"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66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r>
      <w:tr w:rsidR="009D1307" w:rsidRPr="000F6E0B" w:rsidTr="009D13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52" w:type="dxa"/>
            <w:tcBorders>
              <w:top w:val="single" w:sz="4" w:space="0" w:color="auto"/>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347" w:type="dxa"/>
            <w:tcBorders>
              <w:top w:val="nil"/>
              <w:left w:val="single" w:sz="4"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47"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66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r>
      <w:tr w:rsidR="009D1307" w:rsidRPr="000F6E0B" w:rsidTr="009D13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52" w:type="dxa"/>
            <w:tcBorders>
              <w:top w:val="single" w:sz="4" w:space="0" w:color="auto"/>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347" w:type="dxa"/>
            <w:tcBorders>
              <w:top w:val="nil"/>
              <w:left w:val="single" w:sz="4"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47"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66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r>
      <w:tr w:rsidR="009D1307" w:rsidRPr="000F6E0B" w:rsidTr="009D13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52" w:type="dxa"/>
            <w:tcBorders>
              <w:top w:val="single" w:sz="4" w:space="0" w:color="auto"/>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347" w:type="dxa"/>
            <w:tcBorders>
              <w:top w:val="nil"/>
              <w:left w:val="single" w:sz="4"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47"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66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r>
      <w:tr w:rsidR="009D1307" w:rsidRPr="000F6E0B" w:rsidTr="009D13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52" w:type="dxa"/>
            <w:tcBorders>
              <w:top w:val="single" w:sz="4" w:space="0" w:color="auto"/>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347" w:type="dxa"/>
            <w:tcBorders>
              <w:top w:val="nil"/>
              <w:left w:val="single" w:sz="4"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47"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66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r>
      <w:tr w:rsidR="009D1307" w:rsidRPr="000F6E0B" w:rsidTr="009D13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52" w:type="dxa"/>
            <w:tcBorders>
              <w:top w:val="single" w:sz="4" w:space="0" w:color="auto"/>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347" w:type="dxa"/>
            <w:tcBorders>
              <w:top w:val="nil"/>
              <w:left w:val="single" w:sz="4" w:space="0" w:color="auto"/>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347"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shd w:val="clear" w:color="auto" w:fill="auto"/>
            <w:noWrap/>
            <w:vAlign w:val="bottom"/>
            <w:hideMark/>
          </w:tcPr>
          <w:p w:rsidR="009D1307" w:rsidRPr="000F6E0B" w:rsidRDefault="009D1307" w:rsidP="006F07DC">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9A24CA">
            <w:pPr>
              <w:rPr>
                <w:rFonts w:ascii="Calibri" w:hAnsi="Calibri"/>
                <w:color w:val="000000"/>
              </w:rPr>
            </w:pP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vAlign w:val="bottom"/>
          </w:tcPr>
          <w:p w:rsidR="009D1307" w:rsidRPr="000F6E0B" w:rsidRDefault="009D1307" w:rsidP="009A24CA">
            <w:pPr>
              <w:rPr>
                <w:rFonts w:ascii="Calibri" w:hAnsi="Calibri"/>
                <w:color w:val="000000"/>
              </w:rPr>
            </w:pPr>
            <w:r w:rsidRPr="000F6E0B">
              <w:rPr>
                <w:rFonts w:ascii="Calibri" w:hAnsi="Calibri"/>
                <w:color w:val="000000"/>
                <w:sz w:val="22"/>
                <w:szCs w:val="22"/>
              </w:rPr>
              <w:t> </w:t>
            </w: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41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c>
          <w:tcPr>
            <w:tcW w:w="663" w:type="dxa"/>
            <w:tcBorders>
              <w:top w:val="nil"/>
              <w:left w:val="nil"/>
              <w:bottom w:val="single" w:sz="4" w:space="0" w:color="auto"/>
              <w:right w:val="single" w:sz="4" w:space="0" w:color="auto"/>
            </w:tcBorders>
          </w:tcPr>
          <w:p w:rsidR="009D1307" w:rsidRPr="000F6E0B" w:rsidRDefault="009D1307" w:rsidP="006F07DC">
            <w:pPr>
              <w:rPr>
                <w:rFonts w:ascii="Calibri" w:hAnsi="Calibri"/>
                <w:color w:val="000000"/>
              </w:rPr>
            </w:pPr>
          </w:p>
        </w:tc>
      </w:tr>
    </w:tbl>
    <w:p w:rsidR="006F07DC" w:rsidRDefault="006F07DC">
      <w:pPr>
        <w:rPr>
          <w:rFonts w:asciiTheme="minorHAnsi" w:hAnsiTheme="minorHAnsi"/>
        </w:rPr>
      </w:pPr>
    </w:p>
    <w:p w:rsidR="009D1307" w:rsidRPr="00313A32" w:rsidRDefault="009D1307" w:rsidP="009D1307">
      <w:pPr>
        <w:tabs>
          <w:tab w:val="center" w:pos="4819"/>
          <w:tab w:val="right" w:pos="9638"/>
        </w:tabs>
        <w:jc w:val="both"/>
        <w:rPr>
          <w:rFonts w:asciiTheme="minorHAnsi" w:hAnsiTheme="minorHAnsi"/>
          <w:sz w:val="22"/>
          <w:szCs w:val="22"/>
        </w:rPr>
      </w:pPr>
      <w:r w:rsidRPr="00313A32">
        <w:rPr>
          <w:rFonts w:asciiTheme="minorHAnsi" w:hAnsiTheme="minorHAnsi"/>
          <w:sz w:val="22"/>
          <w:szCs w:val="22"/>
        </w:rPr>
        <w:t xml:space="preserve">*Associazioni: </w:t>
      </w:r>
      <w:r w:rsidR="002805CB">
        <w:rPr>
          <w:rFonts w:asciiTheme="minorHAnsi" w:hAnsiTheme="minorHAnsi"/>
          <w:sz w:val="22"/>
          <w:szCs w:val="22"/>
        </w:rPr>
        <w:t>Mercatino S</w:t>
      </w:r>
      <w:r w:rsidRPr="00313A32">
        <w:rPr>
          <w:rFonts w:asciiTheme="minorHAnsi" w:hAnsiTheme="minorHAnsi"/>
          <w:sz w:val="22"/>
          <w:szCs w:val="22"/>
        </w:rPr>
        <w:t>an Benedetto</w:t>
      </w:r>
      <w:r w:rsidR="003F1DA3">
        <w:rPr>
          <w:rFonts w:asciiTheme="minorHAnsi" w:hAnsiTheme="minorHAnsi"/>
          <w:sz w:val="22"/>
          <w:szCs w:val="22"/>
        </w:rPr>
        <w:t xml:space="preserve">, </w:t>
      </w:r>
      <w:proofErr w:type="spellStart"/>
      <w:r w:rsidR="003F1DA3">
        <w:rPr>
          <w:rFonts w:asciiTheme="minorHAnsi" w:hAnsiTheme="minorHAnsi"/>
          <w:sz w:val="22"/>
          <w:szCs w:val="22"/>
        </w:rPr>
        <w:t>Ass</w:t>
      </w:r>
      <w:proofErr w:type="spellEnd"/>
      <w:r w:rsidR="003F1DA3">
        <w:rPr>
          <w:rFonts w:asciiTheme="minorHAnsi" w:hAnsiTheme="minorHAnsi"/>
          <w:sz w:val="22"/>
          <w:szCs w:val="22"/>
        </w:rPr>
        <w:t>. albergatori</w:t>
      </w:r>
      <w:r w:rsidRPr="00313A32">
        <w:rPr>
          <w:rFonts w:asciiTheme="minorHAnsi" w:hAnsiTheme="minorHAnsi"/>
          <w:sz w:val="22"/>
          <w:szCs w:val="22"/>
        </w:rPr>
        <w:t xml:space="preserve"> ecc..</w:t>
      </w:r>
    </w:p>
    <w:p w:rsidR="009D1307" w:rsidRPr="00313A32" w:rsidRDefault="009D1307" w:rsidP="009D1307">
      <w:pPr>
        <w:tabs>
          <w:tab w:val="center" w:pos="4819"/>
          <w:tab w:val="right" w:pos="9638"/>
        </w:tabs>
        <w:jc w:val="both"/>
        <w:rPr>
          <w:rFonts w:asciiTheme="minorHAnsi" w:hAnsiTheme="minorHAnsi"/>
          <w:sz w:val="22"/>
          <w:szCs w:val="22"/>
        </w:rPr>
      </w:pPr>
      <w:r w:rsidRPr="00313A32">
        <w:rPr>
          <w:rFonts w:asciiTheme="minorHAnsi" w:hAnsiTheme="minorHAnsi"/>
          <w:sz w:val="22"/>
          <w:szCs w:val="22"/>
        </w:rPr>
        <w:t xml:space="preserve">**Altro, ad esempio le attività svolte a scuola: </w:t>
      </w:r>
      <w:r w:rsidR="00122C38">
        <w:rPr>
          <w:rFonts w:asciiTheme="minorHAnsi" w:hAnsiTheme="minorHAnsi"/>
          <w:sz w:val="22"/>
          <w:szCs w:val="22"/>
        </w:rPr>
        <w:t xml:space="preserve">EIPASS, </w:t>
      </w:r>
      <w:r w:rsidRPr="00313A32">
        <w:rPr>
          <w:rFonts w:asciiTheme="minorHAnsi" w:hAnsiTheme="minorHAnsi"/>
          <w:sz w:val="22"/>
          <w:szCs w:val="22"/>
        </w:rPr>
        <w:t xml:space="preserve">corso sulla sicurezza, </w:t>
      </w:r>
      <w:r w:rsidR="003F1DA3">
        <w:rPr>
          <w:rFonts w:asciiTheme="minorHAnsi" w:hAnsiTheme="minorHAnsi"/>
          <w:sz w:val="22"/>
          <w:szCs w:val="22"/>
        </w:rPr>
        <w:t>primo soccorso</w:t>
      </w:r>
      <w:r w:rsidRPr="00313A32">
        <w:rPr>
          <w:rFonts w:asciiTheme="minorHAnsi" w:hAnsiTheme="minorHAnsi"/>
          <w:sz w:val="22"/>
          <w:szCs w:val="22"/>
        </w:rPr>
        <w:t xml:space="preserve"> ecc..</w:t>
      </w:r>
    </w:p>
    <w:p w:rsidR="00BB2107" w:rsidRPr="00924399" w:rsidRDefault="009D1307" w:rsidP="009D1307">
      <w:pPr>
        <w:tabs>
          <w:tab w:val="center" w:pos="4819"/>
          <w:tab w:val="right" w:pos="9638"/>
        </w:tabs>
        <w:jc w:val="both"/>
        <w:rPr>
          <w:rFonts w:asciiTheme="minorHAnsi" w:hAnsiTheme="minorHAnsi"/>
        </w:rPr>
      </w:pPr>
      <w:r w:rsidRPr="00313A32">
        <w:rPr>
          <w:rFonts w:asciiTheme="minorHAnsi" w:hAnsiTheme="minorHAnsi"/>
          <w:sz w:val="22"/>
          <w:szCs w:val="22"/>
        </w:rPr>
        <w:t xml:space="preserve">***ORE APPROVATE IN CDC: questa voce è per gli alunni </w:t>
      </w:r>
      <w:r>
        <w:rPr>
          <w:rFonts w:asciiTheme="minorHAnsi" w:hAnsiTheme="minorHAnsi"/>
          <w:sz w:val="22"/>
          <w:szCs w:val="22"/>
        </w:rPr>
        <w:t xml:space="preserve">frequentati </w:t>
      </w:r>
      <w:r w:rsidRPr="00313A32">
        <w:rPr>
          <w:rFonts w:asciiTheme="minorHAnsi" w:hAnsiTheme="minorHAnsi"/>
          <w:sz w:val="22"/>
          <w:szCs w:val="22"/>
        </w:rPr>
        <w:t>altre classi</w:t>
      </w:r>
      <w:r>
        <w:rPr>
          <w:rFonts w:asciiTheme="minorHAnsi" w:hAnsiTheme="minorHAnsi"/>
          <w:sz w:val="22"/>
          <w:szCs w:val="22"/>
        </w:rPr>
        <w:t>/istituti</w:t>
      </w:r>
      <w:r w:rsidRPr="00313A32">
        <w:rPr>
          <w:rFonts w:asciiTheme="minorHAnsi" w:hAnsiTheme="minorHAnsi"/>
          <w:sz w:val="22"/>
          <w:szCs w:val="22"/>
        </w:rPr>
        <w:t xml:space="preserve"> negli anni scolastici precedenti (</w:t>
      </w:r>
      <w:r>
        <w:rPr>
          <w:rFonts w:asciiTheme="minorHAnsi" w:hAnsiTheme="minorHAnsi"/>
          <w:sz w:val="22"/>
          <w:szCs w:val="22"/>
        </w:rPr>
        <w:t xml:space="preserve">ovvero </w:t>
      </w:r>
      <w:r w:rsidRPr="00313A32">
        <w:rPr>
          <w:rFonts w:asciiTheme="minorHAnsi" w:hAnsiTheme="minorHAnsi"/>
          <w:sz w:val="22"/>
          <w:szCs w:val="22"/>
        </w:rPr>
        <w:t xml:space="preserve">alunni ripetenti) le cui ore di alternanza devono essere approvate </w:t>
      </w:r>
      <w:r>
        <w:rPr>
          <w:rFonts w:asciiTheme="minorHAnsi" w:hAnsiTheme="minorHAnsi"/>
          <w:sz w:val="22"/>
          <w:szCs w:val="22"/>
        </w:rPr>
        <w:t>dal</w:t>
      </w:r>
      <w:r w:rsidRPr="00313A32">
        <w:rPr>
          <w:rFonts w:asciiTheme="minorHAnsi" w:hAnsiTheme="minorHAnsi"/>
          <w:sz w:val="22"/>
          <w:szCs w:val="22"/>
        </w:rPr>
        <w:t xml:space="preserve"> consiglio di classe. </w:t>
      </w:r>
    </w:p>
    <w:p w:rsidR="00BE6F37" w:rsidRPr="00924399" w:rsidRDefault="00BE6F37" w:rsidP="00BE6F37">
      <w:pPr>
        <w:jc w:val="both"/>
        <w:rPr>
          <w:rFonts w:asciiTheme="minorHAnsi" w:hAnsiTheme="minorHAnsi"/>
        </w:rPr>
      </w:pPr>
    </w:p>
    <w:p w:rsidR="00C061C6" w:rsidRDefault="00C061C6">
      <w:pPr>
        <w:sectPr w:rsidR="00C061C6" w:rsidSect="00F82BEF">
          <w:pgSz w:w="15840" w:h="12240" w:orient="landscape"/>
          <w:pgMar w:top="720" w:right="720" w:bottom="720" w:left="720" w:header="720" w:footer="227" w:gutter="0"/>
          <w:cols w:space="720"/>
          <w:noEndnote/>
          <w:titlePg/>
          <w:docGrid w:linePitch="326"/>
        </w:sectPr>
      </w:pPr>
    </w:p>
    <w:p w:rsidR="00285B32" w:rsidRDefault="007E33FC" w:rsidP="00476792">
      <w:pPr>
        <w:pStyle w:val="Paragrafoelenco"/>
        <w:numPr>
          <w:ilvl w:val="1"/>
          <w:numId w:val="22"/>
        </w:numPr>
        <w:rPr>
          <w:rFonts w:asciiTheme="minorHAnsi" w:hAnsiTheme="minorHAnsi"/>
        </w:rPr>
      </w:pPr>
      <w:r>
        <w:rPr>
          <w:rFonts w:asciiTheme="minorHAnsi" w:hAnsiTheme="minorHAnsi"/>
        </w:rPr>
        <w:lastRenderedPageBreak/>
        <w:t>ALTRE ATTIVITÀ DI ORIENTAMENTO</w:t>
      </w:r>
    </w:p>
    <w:p w:rsidR="00285B32" w:rsidRDefault="00285B32" w:rsidP="00285B32">
      <w:pPr>
        <w:rPr>
          <w:rFonts w:asciiTheme="minorHAnsi" w:hAnsiTheme="minorHAnsi"/>
        </w:rPr>
      </w:pPr>
    </w:p>
    <w:p w:rsidR="00285B32" w:rsidRDefault="00285B32" w:rsidP="00285B32">
      <w:pPr>
        <w:jc w:val="both"/>
        <w:rPr>
          <w:rFonts w:asciiTheme="minorHAnsi" w:hAnsiTheme="minorHAnsi"/>
        </w:rPr>
      </w:pPr>
      <w:r w:rsidRPr="00924399">
        <w:rPr>
          <w:rFonts w:asciiTheme="minorHAnsi" w:hAnsiTheme="minorHAnsi"/>
        </w:rPr>
        <w:t>------------------------------------------------------------------------------------------------------------------------------------------------------------------------------------------------------------------------------------------------------------------------------------------------------------------------------------------------------------------------------------------------------------------------------------------------------</w:t>
      </w:r>
    </w:p>
    <w:p w:rsidR="00285B32" w:rsidRPr="00285B32" w:rsidRDefault="00285B32" w:rsidP="00285B32">
      <w:pPr>
        <w:rPr>
          <w:rFonts w:asciiTheme="minorHAnsi" w:hAnsiTheme="minorHAnsi"/>
        </w:rPr>
      </w:pPr>
    </w:p>
    <w:p w:rsidR="001D13E6" w:rsidRPr="00476792" w:rsidRDefault="007E33FC" w:rsidP="00476792">
      <w:pPr>
        <w:pStyle w:val="Paragrafoelenco"/>
        <w:numPr>
          <w:ilvl w:val="1"/>
          <w:numId w:val="22"/>
        </w:numPr>
        <w:rPr>
          <w:rFonts w:asciiTheme="minorHAnsi" w:hAnsiTheme="minorHAnsi"/>
        </w:rPr>
      </w:pPr>
      <w:r w:rsidRPr="00476792">
        <w:rPr>
          <w:rFonts w:asciiTheme="minorHAnsi" w:hAnsiTheme="minorHAnsi"/>
        </w:rPr>
        <w:t>DNL CON METODOLOGIA CLIL</w:t>
      </w:r>
    </w:p>
    <w:p w:rsidR="00476792" w:rsidRDefault="00476792" w:rsidP="00476792">
      <w:pPr>
        <w:rPr>
          <w:rFonts w:asciiTheme="minorHAnsi" w:hAnsiTheme="minorHAnsi"/>
        </w:rPr>
      </w:pPr>
    </w:p>
    <w:p w:rsidR="00476792" w:rsidRDefault="00476792" w:rsidP="00476792">
      <w:pPr>
        <w:jc w:val="both"/>
        <w:rPr>
          <w:rFonts w:asciiTheme="minorHAnsi" w:hAnsiTheme="minorHAnsi"/>
        </w:rPr>
      </w:pPr>
      <w:r w:rsidRPr="00924399">
        <w:rPr>
          <w:rFonts w:asciiTheme="minorHAnsi" w:hAnsiTheme="minorHAnsi"/>
        </w:rPr>
        <w:t>----------------------------------------------------------------------------------------------------------------------------------------------------------------------------------------------------------------------------------------------------------------------------------------------------</w:t>
      </w:r>
      <w:r w:rsidR="00285B32" w:rsidRPr="00924399">
        <w:rPr>
          <w:rFonts w:asciiTheme="minorHAnsi" w:hAnsiTheme="minorHAnsi"/>
        </w:rPr>
        <w:t>--------------------------------------------------------------------------------------------------------------------------------------------------</w:t>
      </w:r>
    </w:p>
    <w:p w:rsidR="00476792" w:rsidRPr="00476792" w:rsidRDefault="00476792" w:rsidP="00476792">
      <w:pPr>
        <w:rPr>
          <w:rFonts w:asciiTheme="minorHAnsi" w:hAnsiTheme="minorHAnsi"/>
        </w:rPr>
      </w:pPr>
    </w:p>
    <w:p w:rsidR="00C8559D" w:rsidRDefault="000647FA" w:rsidP="00C8559D">
      <w:pPr>
        <w:rPr>
          <w:rFonts w:asciiTheme="minorHAnsi" w:hAnsiTheme="minorHAnsi"/>
        </w:rPr>
      </w:pPr>
      <w:r w:rsidRPr="00924399">
        <w:rPr>
          <w:rFonts w:asciiTheme="minorHAnsi" w:hAnsiTheme="minorHAnsi"/>
        </w:rPr>
        <w:t>3.7</w:t>
      </w:r>
      <w:r w:rsidR="00C8559D" w:rsidRPr="00924399">
        <w:rPr>
          <w:rFonts w:asciiTheme="minorHAnsi" w:hAnsiTheme="minorHAnsi"/>
        </w:rPr>
        <w:t xml:space="preserve"> CRITERI DI VALUTAZIONE </w:t>
      </w:r>
    </w:p>
    <w:p w:rsidR="00C8559D" w:rsidRPr="00924399" w:rsidRDefault="00C8559D" w:rsidP="00C8559D">
      <w:pPr>
        <w:rPr>
          <w:rFonts w:asciiTheme="minorHAnsi" w:hAnsiTheme="minorHAnsi"/>
        </w:rPr>
      </w:pPr>
    </w:p>
    <w:p w:rsidR="006F736E" w:rsidRDefault="0031241E" w:rsidP="005D17BC">
      <w:pPr>
        <w:jc w:val="both"/>
        <w:rPr>
          <w:rFonts w:asciiTheme="minorHAnsi" w:hAnsiTheme="minorHAnsi"/>
        </w:rPr>
      </w:pPr>
      <w:r w:rsidRPr="00924399">
        <w:rPr>
          <w:rFonts w:asciiTheme="minorHAnsi" w:hAnsiTheme="minorHAnsi"/>
        </w:rPr>
        <w:t>Riguardo ai</w:t>
      </w:r>
      <w:r w:rsidR="00C8559D" w:rsidRPr="00924399">
        <w:rPr>
          <w:rFonts w:asciiTheme="minorHAnsi" w:hAnsiTheme="minorHAnsi"/>
        </w:rPr>
        <w:t xml:space="preserve"> criteri di valutazione per le verifiche, i docenti del Consiglio di Classe </w:t>
      </w:r>
      <w:r w:rsidRPr="00924399">
        <w:rPr>
          <w:rFonts w:asciiTheme="minorHAnsi" w:hAnsiTheme="minorHAnsi"/>
        </w:rPr>
        <w:t>si sono attenuti alle</w:t>
      </w:r>
      <w:r w:rsidR="00C8559D" w:rsidRPr="00924399">
        <w:rPr>
          <w:rFonts w:asciiTheme="minorHAnsi" w:hAnsiTheme="minorHAnsi"/>
        </w:rPr>
        <w:t xml:space="preserve"> griglie concordate in sede </w:t>
      </w:r>
      <w:r w:rsidR="0067246C" w:rsidRPr="00924399">
        <w:rPr>
          <w:rFonts w:asciiTheme="minorHAnsi" w:hAnsiTheme="minorHAnsi"/>
        </w:rPr>
        <w:t>collegiale</w:t>
      </w:r>
      <w:r w:rsidR="00C8559D" w:rsidRPr="00924399">
        <w:rPr>
          <w:rFonts w:asciiTheme="minorHAnsi" w:hAnsiTheme="minorHAnsi"/>
        </w:rPr>
        <w:t xml:space="preserve">. </w:t>
      </w:r>
    </w:p>
    <w:p w:rsidR="007E33FC" w:rsidRDefault="007E33FC" w:rsidP="005D17BC">
      <w:pPr>
        <w:jc w:val="both"/>
        <w:rPr>
          <w:rFonts w:asciiTheme="minorHAnsi" w:hAnsiTheme="minorHAnsi"/>
        </w:rPr>
      </w:pPr>
    </w:p>
    <w:p w:rsidR="007E33FC" w:rsidRDefault="007E33FC" w:rsidP="007E33FC">
      <w:pPr>
        <w:rPr>
          <w:rFonts w:asciiTheme="minorHAnsi" w:hAnsiTheme="minorHAnsi"/>
        </w:rPr>
      </w:pPr>
      <w:r w:rsidRPr="00924399">
        <w:rPr>
          <w:rFonts w:asciiTheme="minorHAnsi" w:hAnsiTheme="minorHAnsi"/>
        </w:rPr>
        <w:t>3.7</w:t>
      </w:r>
      <w:r>
        <w:rPr>
          <w:rFonts w:asciiTheme="minorHAnsi" w:hAnsiTheme="minorHAnsi"/>
        </w:rPr>
        <w:t>.1</w:t>
      </w:r>
      <w:r w:rsidRPr="00924399">
        <w:rPr>
          <w:rFonts w:asciiTheme="minorHAnsi" w:hAnsiTheme="minorHAnsi"/>
        </w:rPr>
        <w:t xml:space="preserve"> </w:t>
      </w:r>
      <w:r>
        <w:rPr>
          <w:rFonts w:asciiTheme="minorHAnsi" w:hAnsiTheme="minorHAnsi"/>
        </w:rPr>
        <w:t>INTERVENTI DI RECUPERO E POTENZIAMENTO</w:t>
      </w:r>
      <w:r w:rsidRPr="00924399">
        <w:rPr>
          <w:rFonts w:asciiTheme="minorHAnsi" w:hAnsiTheme="minorHAnsi"/>
        </w:rPr>
        <w:t xml:space="preserve"> </w:t>
      </w:r>
    </w:p>
    <w:p w:rsidR="007E33FC" w:rsidRPr="007E33FC" w:rsidRDefault="007E33FC" w:rsidP="007E33FC">
      <w:pPr>
        <w:jc w:val="both"/>
        <w:rPr>
          <w:rFonts w:asciiTheme="minorHAnsi" w:hAnsiTheme="minorHAnsi"/>
          <w:color w:val="FF0000"/>
        </w:rPr>
      </w:pPr>
    </w:p>
    <w:p w:rsidR="007E33FC" w:rsidRDefault="007E33FC" w:rsidP="007E33FC">
      <w:pPr>
        <w:jc w:val="both"/>
        <w:rPr>
          <w:rFonts w:asciiTheme="minorHAnsi" w:hAnsiTheme="minorHAnsi"/>
        </w:rPr>
      </w:pPr>
      <w:r w:rsidRPr="00924399">
        <w:rPr>
          <w:rFonts w:asciiTheme="minorHAnsi" w:hAnsiTheme="minorHAnsi"/>
        </w:rPr>
        <w:t>------------------------------------------------------------------------------------------------------------------------------------------------------------------------------------------------------------------------------------------------------------------------------------------------------------------------------------------------------------------------------------------------------------------------------------------------------</w:t>
      </w:r>
    </w:p>
    <w:p w:rsidR="00F94E1B" w:rsidRPr="00924399" w:rsidRDefault="00F94E1B" w:rsidP="005D17BC">
      <w:pPr>
        <w:jc w:val="both"/>
        <w:rPr>
          <w:rFonts w:asciiTheme="minorHAnsi" w:hAnsiTheme="minorHAnsi"/>
        </w:rPr>
      </w:pPr>
    </w:p>
    <w:p w:rsidR="00C8559D" w:rsidRPr="00924399" w:rsidRDefault="000647FA" w:rsidP="00C8559D">
      <w:pPr>
        <w:rPr>
          <w:rFonts w:asciiTheme="minorHAnsi" w:hAnsiTheme="minorHAnsi"/>
        </w:rPr>
      </w:pPr>
      <w:r w:rsidRPr="00924399">
        <w:rPr>
          <w:rFonts w:asciiTheme="minorHAnsi" w:hAnsiTheme="minorHAnsi"/>
        </w:rPr>
        <w:t>3.8</w:t>
      </w:r>
      <w:r w:rsidR="0031241E" w:rsidRPr="00924399">
        <w:rPr>
          <w:rFonts w:asciiTheme="minorHAnsi" w:hAnsiTheme="minorHAnsi"/>
        </w:rPr>
        <w:t xml:space="preserve"> FATTORI</w:t>
      </w:r>
      <w:r w:rsidR="00C8559D" w:rsidRPr="00924399">
        <w:rPr>
          <w:rFonts w:asciiTheme="minorHAnsi" w:hAnsiTheme="minorHAnsi"/>
        </w:rPr>
        <w:t xml:space="preserve"> </w:t>
      </w:r>
      <w:r w:rsidR="0031241E" w:rsidRPr="00924399">
        <w:rPr>
          <w:rFonts w:asciiTheme="minorHAnsi" w:hAnsiTheme="minorHAnsi"/>
        </w:rPr>
        <w:t>CHE CONCORRONO</w:t>
      </w:r>
      <w:r w:rsidR="00C8559D" w:rsidRPr="00924399">
        <w:rPr>
          <w:rFonts w:asciiTheme="minorHAnsi" w:hAnsiTheme="minorHAnsi"/>
        </w:rPr>
        <w:t xml:space="preserve"> ALLA VALUTAZIONE PERIODICA FINALE</w:t>
      </w:r>
    </w:p>
    <w:p w:rsidR="00EE453F" w:rsidRPr="00924399" w:rsidRDefault="00EE453F" w:rsidP="00C8559D">
      <w:pPr>
        <w:rPr>
          <w:rFonts w:asciiTheme="minorHAnsi" w:hAnsiTheme="minorHAnsi"/>
        </w:rPr>
      </w:pPr>
    </w:p>
    <w:p w:rsidR="00C8559D" w:rsidRPr="00924399" w:rsidRDefault="0031241E" w:rsidP="00924399">
      <w:pPr>
        <w:pStyle w:val="Paragrafoelenco"/>
        <w:numPr>
          <w:ilvl w:val="0"/>
          <w:numId w:val="25"/>
        </w:numPr>
        <w:spacing w:after="120"/>
        <w:jc w:val="both"/>
        <w:rPr>
          <w:rFonts w:asciiTheme="minorHAnsi" w:hAnsiTheme="minorHAnsi"/>
        </w:rPr>
      </w:pPr>
      <w:r w:rsidRPr="00924399">
        <w:rPr>
          <w:rFonts w:asciiTheme="minorHAnsi" w:hAnsiTheme="minorHAnsi"/>
        </w:rPr>
        <w:t>Regolarità</w:t>
      </w:r>
      <w:r w:rsidR="00C8559D" w:rsidRPr="00924399">
        <w:rPr>
          <w:rFonts w:asciiTheme="minorHAnsi" w:hAnsiTheme="minorHAnsi"/>
        </w:rPr>
        <w:t xml:space="preserve"> della frequenza: assidua – regolare - irregolare; </w:t>
      </w:r>
    </w:p>
    <w:p w:rsidR="00C8559D" w:rsidRPr="00924399" w:rsidRDefault="0031241E" w:rsidP="00924399">
      <w:pPr>
        <w:pStyle w:val="Paragrafoelenco"/>
        <w:numPr>
          <w:ilvl w:val="0"/>
          <w:numId w:val="25"/>
        </w:numPr>
        <w:spacing w:after="120"/>
        <w:jc w:val="both"/>
        <w:rPr>
          <w:rFonts w:asciiTheme="minorHAnsi" w:hAnsiTheme="minorHAnsi"/>
        </w:rPr>
      </w:pPr>
      <w:r w:rsidRPr="00924399">
        <w:rPr>
          <w:rFonts w:asciiTheme="minorHAnsi" w:hAnsiTheme="minorHAnsi"/>
        </w:rPr>
        <w:t>Metodo</w:t>
      </w:r>
      <w:r w:rsidR="00C8559D" w:rsidRPr="00924399">
        <w:rPr>
          <w:rFonts w:asciiTheme="minorHAnsi" w:hAnsiTheme="minorHAnsi"/>
        </w:rPr>
        <w:t xml:space="preserve"> di studio: autonomo -</w:t>
      </w:r>
      <w:r w:rsidR="00FE4A2A" w:rsidRPr="00924399">
        <w:rPr>
          <w:rFonts w:asciiTheme="minorHAnsi" w:hAnsiTheme="minorHAnsi"/>
        </w:rPr>
        <w:t xml:space="preserve"> </w:t>
      </w:r>
      <w:r w:rsidR="00C8559D" w:rsidRPr="00924399">
        <w:rPr>
          <w:rFonts w:asciiTheme="minorHAnsi" w:hAnsiTheme="minorHAnsi"/>
        </w:rPr>
        <w:t>efficace - adeguato – disorganizzato - dispersivo;</w:t>
      </w:r>
    </w:p>
    <w:p w:rsidR="00C8559D" w:rsidRPr="00924399" w:rsidRDefault="0031241E" w:rsidP="00924399">
      <w:pPr>
        <w:pStyle w:val="Paragrafoelenco"/>
        <w:numPr>
          <w:ilvl w:val="0"/>
          <w:numId w:val="25"/>
        </w:numPr>
        <w:spacing w:after="120"/>
        <w:jc w:val="both"/>
        <w:rPr>
          <w:rFonts w:asciiTheme="minorHAnsi" w:hAnsiTheme="minorHAnsi"/>
        </w:rPr>
      </w:pPr>
      <w:r w:rsidRPr="00924399">
        <w:rPr>
          <w:rFonts w:asciiTheme="minorHAnsi" w:hAnsiTheme="minorHAnsi"/>
        </w:rPr>
        <w:t>Grado</w:t>
      </w:r>
      <w:r w:rsidR="00C8559D" w:rsidRPr="00924399">
        <w:rPr>
          <w:rFonts w:asciiTheme="minorHAnsi" w:hAnsiTheme="minorHAnsi"/>
        </w:rPr>
        <w:t xml:space="preserve"> di partecipazione all’attività didattica: propositiva – attiva - adeguata – sollecitata - passiva;</w:t>
      </w:r>
    </w:p>
    <w:p w:rsidR="00C8559D" w:rsidRPr="00924399" w:rsidRDefault="0031241E" w:rsidP="00924399">
      <w:pPr>
        <w:pStyle w:val="Paragrafoelenco"/>
        <w:numPr>
          <w:ilvl w:val="0"/>
          <w:numId w:val="25"/>
        </w:numPr>
        <w:spacing w:after="120"/>
        <w:jc w:val="both"/>
        <w:rPr>
          <w:rFonts w:asciiTheme="minorHAnsi" w:hAnsiTheme="minorHAnsi"/>
        </w:rPr>
      </w:pPr>
      <w:r w:rsidRPr="00924399">
        <w:rPr>
          <w:rFonts w:asciiTheme="minorHAnsi" w:hAnsiTheme="minorHAnsi"/>
        </w:rPr>
        <w:t>Continuità</w:t>
      </w:r>
      <w:r w:rsidR="00C8559D" w:rsidRPr="00924399">
        <w:rPr>
          <w:rFonts w:asciiTheme="minorHAnsi" w:hAnsiTheme="minorHAnsi"/>
        </w:rPr>
        <w:t xml:space="preserve"> dell’impegno: assiduo - regolare – discontinuo – sporadico;</w:t>
      </w:r>
    </w:p>
    <w:p w:rsidR="00C8559D" w:rsidRPr="00924399" w:rsidRDefault="0031241E" w:rsidP="00924399">
      <w:pPr>
        <w:pStyle w:val="Paragrafoelenco"/>
        <w:numPr>
          <w:ilvl w:val="0"/>
          <w:numId w:val="25"/>
        </w:numPr>
        <w:spacing w:after="120"/>
        <w:jc w:val="both"/>
        <w:rPr>
          <w:rFonts w:asciiTheme="minorHAnsi" w:hAnsiTheme="minorHAnsi"/>
        </w:rPr>
      </w:pPr>
      <w:r w:rsidRPr="00924399">
        <w:rPr>
          <w:rFonts w:asciiTheme="minorHAnsi" w:hAnsiTheme="minorHAnsi"/>
        </w:rPr>
        <w:t>Progressione</w:t>
      </w:r>
      <w:r w:rsidR="00C8559D" w:rsidRPr="00924399">
        <w:rPr>
          <w:rFonts w:asciiTheme="minorHAnsi" w:hAnsiTheme="minorHAnsi"/>
        </w:rPr>
        <w:t xml:space="preserve"> dell’apprendimento rispetto ai livelli di partenza: ottimo –</w:t>
      </w:r>
      <w:r w:rsidR="00FE4A2A" w:rsidRPr="00924399">
        <w:rPr>
          <w:rFonts w:asciiTheme="minorHAnsi" w:hAnsiTheme="minorHAnsi"/>
        </w:rPr>
        <w:t xml:space="preserve"> </w:t>
      </w:r>
      <w:r w:rsidR="00C8559D" w:rsidRPr="00924399">
        <w:rPr>
          <w:rFonts w:asciiTheme="minorHAnsi" w:hAnsiTheme="minorHAnsi"/>
        </w:rPr>
        <w:t>discreto – sufficiente – scarso;</w:t>
      </w:r>
    </w:p>
    <w:p w:rsidR="00C8559D" w:rsidRPr="00924399" w:rsidRDefault="0031241E" w:rsidP="00924399">
      <w:pPr>
        <w:pStyle w:val="Paragrafoelenco"/>
        <w:numPr>
          <w:ilvl w:val="0"/>
          <w:numId w:val="25"/>
        </w:numPr>
        <w:spacing w:after="120"/>
        <w:jc w:val="both"/>
        <w:rPr>
          <w:rFonts w:asciiTheme="minorHAnsi" w:hAnsiTheme="minorHAnsi"/>
        </w:rPr>
      </w:pPr>
      <w:r w:rsidRPr="00924399">
        <w:rPr>
          <w:rFonts w:asciiTheme="minorHAnsi" w:hAnsiTheme="minorHAnsi"/>
        </w:rPr>
        <w:t>Situazione</w:t>
      </w:r>
      <w:r w:rsidR="00C8559D" w:rsidRPr="00924399">
        <w:rPr>
          <w:rFonts w:asciiTheme="minorHAnsi" w:hAnsiTheme="minorHAnsi"/>
        </w:rPr>
        <w:t xml:space="preserve"> personale (influenza dal verificarsi di eventi personali o familiari particolari)</w:t>
      </w:r>
      <w:r w:rsidR="00B7657E">
        <w:rPr>
          <w:rFonts w:asciiTheme="minorHAnsi" w:hAnsiTheme="minorHAnsi"/>
        </w:rPr>
        <w:t>;</w:t>
      </w:r>
    </w:p>
    <w:p w:rsidR="00C8559D" w:rsidRPr="00924399" w:rsidRDefault="0031241E" w:rsidP="00924399">
      <w:pPr>
        <w:pStyle w:val="Paragrafoelenco"/>
        <w:numPr>
          <w:ilvl w:val="0"/>
          <w:numId w:val="25"/>
        </w:numPr>
        <w:spacing w:after="120"/>
        <w:jc w:val="both"/>
        <w:rPr>
          <w:rFonts w:asciiTheme="minorHAnsi" w:hAnsiTheme="minorHAnsi"/>
        </w:rPr>
      </w:pPr>
      <w:r w:rsidRPr="00924399">
        <w:rPr>
          <w:rFonts w:asciiTheme="minorHAnsi" w:hAnsiTheme="minorHAnsi"/>
        </w:rPr>
        <w:t>Comportamento</w:t>
      </w:r>
      <w:r w:rsidR="00C8559D" w:rsidRPr="00924399">
        <w:rPr>
          <w:rFonts w:asciiTheme="minorHAnsi" w:hAnsiTheme="minorHAnsi"/>
        </w:rPr>
        <w:t>: responsabile – corretto – non sempre corretto</w:t>
      </w:r>
      <w:r w:rsidR="00B7657E">
        <w:rPr>
          <w:rFonts w:asciiTheme="minorHAnsi" w:hAnsiTheme="minorHAnsi"/>
        </w:rPr>
        <w:t>;</w:t>
      </w:r>
    </w:p>
    <w:p w:rsidR="00C8559D" w:rsidRPr="00924399" w:rsidRDefault="0031241E" w:rsidP="00924399">
      <w:pPr>
        <w:pStyle w:val="Paragrafoelenco"/>
        <w:numPr>
          <w:ilvl w:val="0"/>
          <w:numId w:val="25"/>
        </w:numPr>
        <w:spacing w:after="120"/>
        <w:jc w:val="both"/>
        <w:rPr>
          <w:rFonts w:asciiTheme="minorHAnsi" w:hAnsiTheme="minorHAnsi"/>
        </w:rPr>
      </w:pPr>
      <w:r w:rsidRPr="00924399">
        <w:rPr>
          <w:rFonts w:asciiTheme="minorHAnsi" w:hAnsiTheme="minorHAnsi"/>
        </w:rPr>
        <w:t>Preparazione</w:t>
      </w:r>
      <w:r w:rsidR="00C8559D" w:rsidRPr="00924399">
        <w:rPr>
          <w:rFonts w:asciiTheme="minorHAnsi" w:hAnsiTheme="minorHAnsi"/>
        </w:rPr>
        <w:t xml:space="preserve"> raggiunta: </w:t>
      </w:r>
      <w:r w:rsidR="00B7657E">
        <w:rPr>
          <w:rFonts w:asciiTheme="minorHAnsi" w:hAnsiTheme="minorHAnsi"/>
        </w:rPr>
        <w:t>(vedi tabella seguente).</w:t>
      </w:r>
    </w:p>
    <w:p w:rsidR="00C8559D" w:rsidRPr="00924399" w:rsidRDefault="00C8559D" w:rsidP="00C8559D">
      <w:pPr>
        <w:rPr>
          <w:rFonts w:asciiTheme="minorHAnsi" w:hAnsiTheme="minorHAnsi"/>
        </w:rPr>
      </w:pPr>
    </w:p>
    <w:p w:rsidR="007E33FC" w:rsidRDefault="007E33FC">
      <w:pPr>
        <w:rPr>
          <w:rFonts w:asciiTheme="minorHAnsi" w:hAnsiTheme="minorHAnsi"/>
        </w:rPr>
      </w:pPr>
      <w:r>
        <w:rPr>
          <w:rFonts w:asciiTheme="minorHAnsi" w:hAnsiTheme="minorHAnsi"/>
        </w:rPr>
        <w:br w:type="page"/>
      </w:r>
    </w:p>
    <w:p w:rsidR="00C8559D" w:rsidRPr="00924399" w:rsidRDefault="000647FA" w:rsidP="00C8559D">
      <w:pPr>
        <w:rPr>
          <w:rFonts w:asciiTheme="minorHAnsi" w:hAnsiTheme="minorHAnsi"/>
        </w:rPr>
      </w:pPr>
      <w:r w:rsidRPr="00924399">
        <w:rPr>
          <w:rFonts w:asciiTheme="minorHAnsi" w:hAnsiTheme="minorHAnsi"/>
        </w:rPr>
        <w:lastRenderedPageBreak/>
        <w:t>3.9</w:t>
      </w:r>
      <w:r w:rsidR="00C8559D" w:rsidRPr="00924399">
        <w:rPr>
          <w:rFonts w:asciiTheme="minorHAnsi" w:hAnsiTheme="minorHAnsi"/>
        </w:rPr>
        <w:t xml:space="preserve"> DEFINIZIONE DEI CRITERI COMUNI PER LA CORRISPONDENZA TRA VOTI E </w:t>
      </w:r>
      <w:r w:rsidR="00B352D4">
        <w:rPr>
          <w:rFonts w:asciiTheme="minorHAnsi" w:hAnsiTheme="minorHAnsi"/>
        </w:rPr>
        <w:t xml:space="preserve">LIVELLI DI CONOSCENZA </w:t>
      </w:r>
      <w:r w:rsidR="00B409CC">
        <w:rPr>
          <w:rFonts w:asciiTheme="minorHAnsi" w:hAnsiTheme="minorHAnsi"/>
        </w:rPr>
        <w:t>–</w:t>
      </w:r>
      <w:r w:rsidR="00B352D4">
        <w:rPr>
          <w:rFonts w:asciiTheme="minorHAnsi" w:hAnsiTheme="minorHAnsi"/>
        </w:rPr>
        <w:t xml:space="preserve"> ABILITÀ</w:t>
      </w:r>
      <w:r w:rsidR="00B409CC">
        <w:rPr>
          <w:rFonts w:asciiTheme="minorHAnsi" w:hAnsiTheme="minorHAnsi"/>
        </w:rPr>
        <w:t xml:space="preserve"> - COMPETENZA</w:t>
      </w:r>
    </w:p>
    <w:p w:rsidR="00EE453F" w:rsidRPr="00924399" w:rsidRDefault="00EE453F" w:rsidP="00C8559D">
      <w:pPr>
        <w:rPr>
          <w:rFonts w:asciiTheme="minorHAnsi" w:hAnsiTheme="minorHAnsi"/>
        </w:rPr>
      </w:pPr>
    </w:p>
    <w:p w:rsidR="00C8559D" w:rsidRPr="00924399" w:rsidRDefault="00C8559D" w:rsidP="00C8559D">
      <w:pPr>
        <w:rPr>
          <w:rFonts w:asciiTheme="minorHAnsi" w:hAnsiTheme="minorHAnsi"/>
        </w:rPr>
      </w:pPr>
      <w:r w:rsidRPr="00924399">
        <w:rPr>
          <w:rFonts w:asciiTheme="minorHAnsi" w:hAnsiTheme="minorHAnsi"/>
        </w:rPr>
        <w:t xml:space="preserve">Si è fatto riferimento alla griglia approvata </w:t>
      </w:r>
      <w:r w:rsidR="00EE453F" w:rsidRPr="00924399">
        <w:rPr>
          <w:rFonts w:asciiTheme="minorHAnsi" w:hAnsiTheme="minorHAnsi"/>
        </w:rPr>
        <w:t>nel P</w:t>
      </w:r>
      <w:r w:rsidR="0084266E" w:rsidRPr="00924399">
        <w:rPr>
          <w:rFonts w:asciiTheme="minorHAnsi" w:hAnsiTheme="minorHAnsi"/>
        </w:rPr>
        <w:t>T</w:t>
      </w:r>
      <w:r w:rsidR="00EE453F" w:rsidRPr="00924399">
        <w:rPr>
          <w:rFonts w:asciiTheme="minorHAnsi" w:hAnsiTheme="minorHAnsi"/>
        </w:rPr>
        <w:t xml:space="preserve">OF </w:t>
      </w:r>
      <w:r w:rsidR="0031241E" w:rsidRPr="00924399">
        <w:rPr>
          <w:rFonts w:asciiTheme="minorHAnsi" w:hAnsiTheme="minorHAnsi"/>
        </w:rPr>
        <w:t>d’Istituto che</w:t>
      </w:r>
      <w:r w:rsidRPr="00924399">
        <w:rPr>
          <w:rFonts w:asciiTheme="minorHAnsi" w:hAnsiTheme="minorHAnsi"/>
        </w:rPr>
        <w:t xml:space="preserve"> di seguito si riporta</w:t>
      </w:r>
      <w:r w:rsidR="00B81B75">
        <w:rPr>
          <w:rFonts w:asciiTheme="minorHAnsi" w:hAnsiTheme="minorHAnsi"/>
        </w:rPr>
        <w:t>:</w:t>
      </w:r>
    </w:p>
    <w:p w:rsidR="00A3143B" w:rsidRPr="00924399" w:rsidRDefault="00A3143B" w:rsidP="00C8559D">
      <w:pPr>
        <w:rPr>
          <w:rFonts w:asciiTheme="minorHAnsi" w:hAnsiTheme="minorHAnsi"/>
        </w:rPr>
      </w:pPr>
    </w:p>
    <w:p w:rsidR="00EE453F" w:rsidRDefault="00EE453F" w:rsidP="00EE453F">
      <w:pPr>
        <w:keepNext/>
        <w:rPr>
          <w:rFonts w:asciiTheme="minorHAnsi" w:hAnsiTheme="minorHAnsi"/>
          <w:b/>
          <w:bCs/>
        </w:rPr>
      </w:pPr>
      <w:r w:rsidRPr="00924399">
        <w:rPr>
          <w:rFonts w:asciiTheme="minorHAnsi" w:hAnsiTheme="minorHAnsi"/>
          <w:b/>
          <w:bCs/>
        </w:rPr>
        <w:t xml:space="preserve">Tabella </w:t>
      </w:r>
      <w:r w:rsidRPr="00924399">
        <w:rPr>
          <w:rFonts w:asciiTheme="minorHAnsi" w:hAnsiTheme="minorHAnsi"/>
          <w:b/>
          <w:bCs/>
        </w:rPr>
        <w:fldChar w:fldCharType="begin"/>
      </w:r>
      <w:r w:rsidRPr="00924399">
        <w:rPr>
          <w:rFonts w:asciiTheme="minorHAnsi" w:hAnsiTheme="minorHAnsi"/>
          <w:b/>
          <w:bCs/>
        </w:rPr>
        <w:instrText xml:space="preserve"> SEQ Tabella \* ARABIC </w:instrText>
      </w:r>
      <w:r w:rsidRPr="00924399">
        <w:rPr>
          <w:rFonts w:asciiTheme="minorHAnsi" w:hAnsiTheme="minorHAnsi"/>
          <w:b/>
          <w:bCs/>
        </w:rPr>
        <w:fldChar w:fldCharType="separate"/>
      </w:r>
      <w:r w:rsidR="007760A3">
        <w:rPr>
          <w:rFonts w:asciiTheme="minorHAnsi" w:hAnsiTheme="minorHAnsi"/>
          <w:b/>
          <w:bCs/>
          <w:noProof/>
        </w:rPr>
        <w:t>1</w:t>
      </w:r>
      <w:r w:rsidRPr="00924399">
        <w:rPr>
          <w:rFonts w:asciiTheme="minorHAnsi" w:hAnsiTheme="minorHAnsi"/>
          <w:b/>
          <w:bCs/>
        </w:rPr>
        <w:fldChar w:fldCharType="end"/>
      </w:r>
      <w:r w:rsidRPr="00924399">
        <w:rPr>
          <w:rFonts w:asciiTheme="minorHAnsi" w:hAnsiTheme="minorHAnsi"/>
          <w:b/>
          <w:bCs/>
        </w:rPr>
        <w:t>- Griglia di valutazione (voti espressi in decimi)</w:t>
      </w:r>
    </w:p>
    <w:p w:rsidR="00476792" w:rsidRDefault="00476792" w:rsidP="00EE453F">
      <w:pPr>
        <w:keepNext/>
        <w:rPr>
          <w:rFonts w:asciiTheme="minorHAnsi" w:hAnsiTheme="minorHAnsi"/>
          <w:b/>
          <w:bCs/>
        </w:rPr>
      </w:pPr>
    </w:p>
    <w:tbl>
      <w:tblPr>
        <w:tblW w:w="1026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818"/>
        <w:gridCol w:w="2368"/>
        <w:gridCol w:w="2688"/>
        <w:gridCol w:w="2516"/>
      </w:tblGrid>
      <w:tr w:rsidR="00476792" w:rsidRPr="00476792" w:rsidTr="00476792">
        <w:trPr>
          <w:trHeight w:val="267"/>
          <w:jc w:val="center"/>
        </w:trPr>
        <w:tc>
          <w:tcPr>
            <w:tcW w:w="876" w:type="dxa"/>
          </w:tcPr>
          <w:p w:rsidR="00476792" w:rsidRPr="00476792" w:rsidRDefault="00476792" w:rsidP="00A3253E">
            <w:pPr>
              <w:jc w:val="center"/>
              <w:rPr>
                <w:rFonts w:asciiTheme="minorHAnsi" w:eastAsiaTheme="minorEastAsia" w:hAnsiTheme="minorHAnsi" w:cs="Calibri"/>
                <w:sz w:val="18"/>
                <w:szCs w:val="20"/>
              </w:rPr>
            </w:pPr>
            <w:r w:rsidRPr="00476792">
              <w:rPr>
                <w:rFonts w:asciiTheme="minorHAnsi" w:eastAsiaTheme="minorEastAsia" w:hAnsiTheme="minorHAnsi" w:cs="Calibri"/>
                <w:sz w:val="18"/>
                <w:szCs w:val="20"/>
              </w:rPr>
              <w:t>VOTO</w:t>
            </w:r>
          </w:p>
        </w:tc>
        <w:tc>
          <w:tcPr>
            <w:tcW w:w="1818" w:type="dxa"/>
          </w:tcPr>
          <w:p w:rsidR="00476792" w:rsidRPr="00476792" w:rsidRDefault="00476792" w:rsidP="00A3253E">
            <w:pPr>
              <w:jc w:val="center"/>
              <w:rPr>
                <w:rFonts w:asciiTheme="minorHAnsi" w:eastAsiaTheme="minorEastAsia" w:hAnsiTheme="minorHAnsi" w:cs="Calibri"/>
                <w:sz w:val="18"/>
                <w:szCs w:val="20"/>
              </w:rPr>
            </w:pPr>
            <w:r w:rsidRPr="00476792">
              <w:rPr>
                <w:rFonts w:asciiTheme="minorHAnsi" w:eastAsiaTheme="minorEastAsia" w:hAnsiTheme="minorHAnsi" w:cs="Calibri"/>
                <w:sz w:val="18"/>
                <w:szCs w:val="20"/>
              </w:rPr>
              <w:t>GIUDIZIO SINTETICO</w:t>
            </w:r>
          </w:p>
        </w:tc>
        <w:tc>
          <w:tcPr>
            <w:tcW w:w="2368" w:type="dxa"/>
          </w:tcPr>
          <w:p w:rsidR="00476792" w:rsidRPr="00476792" w:rsidRDefault="00476792" w:rsidP="00A3253E">
            <w:pPr>
              <w:jc w:val="center"/>
              <w:rPr>
                <w:rFonts w:asciiTheme="minorHAnsi" w:eastAsiaTheme="minorEastAsia" w:hAnsiTheme="minorHAnsi" w:cs="Calibri"/>
                <w:sz w:val="18"/>
                <w:szCs w:val="20"/>
              </w:rPr>
            </w:pPr>
            <w:r w:rsidRPr="00476792">
              <w:rPr>
                <w:rFonts w:asciiTheme="minorHAnsi" w:eastAsiaTheme="minorEastAsia" w:hAnsiTheme="minorHAnsi" w:cs="Calibri"/>
                <w:sz w:val="18"/>
                <w:szCs w:val="20"/>
              </w:rPr>
              <w:t>CONOSCENZE</w:t>
            </w:r>
          </w:p>
          <w:p w:rsidR="00476792" w:rsidRPr="00476792" w:rsidRDefault="00476792" w:rsidP="00A3253E">
            <w:pPr>
              <w:jc w:val="center"/>
              <w:rPr>
                <w:rFonts w:asciiTheme="minorHAnsi" w:eastAsiaTheme="minorEastAsia" w:hAnsiTheme="minorHAnsi" w:cs="Calibri"/>
                <w:sz w:val="18"/>
                <w:szCs w:val="20"/>
              </w:rPr>
            </w:pPr>
            <w:r w:rsidRPr="00476792">
              <w:rPr>
                <w:rFonts w:asciiTheme="minorHAnsi" w:eastAsiaTheme="minorEastAsia" w:hAnsiTheme="minorHAnsi" w:cs="Calibri"/>
                <w:sz w:val="18"/>
                <w:szCs w:val="20"/>
              </w:rPr>
              <w:t>(Sapere)</w:t>
            </w:r>
          </w:p>
        </w:tc>
        <w:tc>
          <w:tcPr>
            <w:tcW w:w="2688" w:type="dxa"/>
          </w:tcPr>
          <w:p w:rsidR="00476792" w:rsidRPr="00476792" w:rsidRDefault="00476792" w:rsidP="00A3253E">
            <w:pPr>
              <w:jc w:val="center"/>
              <w:rPr>
                <w:rFonts w:asciiTheme="minorHAnsi" w:eastAsiaTheme="minorEastAsia" w:hAnsiTheme="minorHAnsi" w:cs="Calibri"/>
                <w:sz w:val="18"/>
                <w:szCs w:val="20"/>
              </w:rPr>
            </w:pPr>
            <w:r w:rsidRPr="00476792">
              <w:rPr>
                <w:rFonts w:asciiTheme="minorHAnsi" w:eastAsiaTheme="minorEastAsia" w:hAnsiTheme="minorHAnsi" w:cs="Calibri"/>
                <w:sz w:val="18"/>
                <w:szCs w:val="20"/>
              </w:rPr>
              <w:t>ABILITÀ</w:t>
            </w:r>
          </w:p>
          <w:p w:rsidR="00476792" w:rsidRPr="00476792" w:rsidRDefault="00476792" w:rsidP="00A3253E">
            <w:pPr>
              <w:jc w:val="center"/>
              <w:rPr>
                <w:rFonts w:asciiTheme="minorHAnsi" w:eastAsiaTheme="minorEastAsia" w:hAnsiTheme="minorHAnsi" w:cs="Calibri"/>
                <w:sz w:val="18"/>
                <w:szCs w:val="20"/>
              </w:rPr>
            </w:pPr>
            <w:r w:rsidRPr="00476792">
              <w:rPr>
                <w:rFonts w:asciiTheme="minorHAnsi" w:eastAsiaTheme="minorEastAsia" w:hAnsiTheme="minorHAnsi" w:cs="Calibri"/>
                <w:sz w:val="18"/>
                <w:szCs w:val="20"/>
              </w:rPr>
              <w:t>(Saper fare)</w:t>
            </w:r>
          </w:p>
        </w:tc>
        <w:tc>
          <w:tcPr>
            <w:tcW w:w="2516" w:type="dxa"/>
          </w:tcPr>
          <w:p w:rsidR="00476792" w:rsidRPr="00476792" w:rsidRDefault="00476792" w:rsidP="00A3253E">
            <w:pPr>
              <w:jc w:val="center"/>
              <w:rPr>
                <w:rFonts w:asciiTheme="minorHAnsi" w:eastAsiaTheme="minorEastAsia" w:hAnsiTheme="minorHAnsi" w:cs="Calibri"/>
                <w:sz w:val="18"/>
                <w:szCs w:val="20"/>
              </w:rPr>
            </w:pPr>
            <w:r w:rsidRPr="00476792">
              <w:rPr>
                <w:rFonts w:asciiTheme="minorHAnsi" w:eastAsiaTheme="minorEastAsia" w:hAnsiTheme="minorHAnsi" w:cs="Calibri"/>
                <w:sz w:val="18"/>
                <w:szCs w:val="20"/>
              </w:rPr>
              <w:t>COMPETENZE</w:t>
            </w:r>
          </w:p>
          <w:p w:rsidR="00476792" w:rsidRPr="00476792" w:rsidRDefault="00476792" w:rsidP="00A3253E">
            <w:pPr>
              <w:jc w:val="center"/>
              <w:rPr>
                <w:rFonts w:asciiTheme="minorHAnsi" w:eastAsiaTheme="minorEastAsia" w:hAnsiTheme="minorHAnsi" w:cs="Calibri"/>
                <w:sz w:val="18"/>
                <w:szCs w:val="20"/>
              </w:rPr>
            </w:pPr>
            <w:r w:rsidRPr="00476792">
              <w:rPr>
                <w:rFonts w:asciiTheme="minorHAnsi" w:eastAsiaTheme="minorEastAsia" w:hAnsiTheme="minorHAnsi" w:cs="Calibri"/>
                <w:sz w:val="18"/>
                <w:szCs w:val="20"/>
              </w:rPr>
              <w:t>(Saper fare)</w:t>
            </w:r>
          </w:p>
        </w:tc>
      </w:tr>
      <w:tr w:rsidR="00476792" w:rsidRPr="00476792" w:rsidTr="00476792">
        <w:trPr>
          <w:jc w:val="center"/>
        </w:trPr>
        <w:tc>
          <w:tcPr>
            <w:tcW w:w="876" w:type="dxa"/>
            <w:vAlign w:val="center"/>
          </w:tcPr>
          <w:p w:rsidR="00476792" w:rsidRPr="00476792" w:rsidRDefault="00476792" w:rsidP="00A3253E">
            <w:pPr>
              <w:jc w:val="center"/>
              <w:rPr>
                <w:rFonts w:asciiTheme="minorHAnsi" w:eastAsiaTheme="minorEastAsia" w:hAnsiTheme="minorHAnsi" w:cs="Calibri"/>
                <w:b/>
                <w:sz w:val="20"/>
                <w:szCs w:val="20"/>
              </w:rPr>
            </w:pPr>
            <w:r w:rsidRPr="00476792">
              <w:rPr>
                <w:rFonts w:asciiTheme="minorHAnsi" w:eastAsiaTheme="minorEastAsia" w:hAnsiTheme="minorHAnsi" w:cs="Calibri"/>
                <w:b/>
                <w:sz w:val="20"/>
                <w:szCs w:val="20"/>
              </w:rPr>
              <w:t>10</w:t>
            </w:r>
          </w:p>
        </w:tc>
        <w:tc>
          <w:tcPr>
            <w:tcW w:w="1818" w:type="dxa"/>
            <w:vAlign w:val="center"/>
          </w:tcPr>
          <w:p w:rsidR="00476792" w:rsidRPr="00476792" w:rsidRDefault="00476792" w:rsidP="00A3253E">
            <w:pPr>
              <w:jc w:val="center"/>
              <w:rPr>
                <w:rFonts w:asciiTheme="minorHAnsi" w:eastAsiaTheme="minorEastAsia" w:hAnsiTheme="minorHAnsi" w:cs="Calibri"/>
                <w:sz w:val="20"/>
                <w:szCs w:val="20"/>
              </w:rPr>
            </w:pPr>
            <w:r w:rsidRPr="00476792">
              <w:rPr>
                <w:rFonts w:asciiTheme="minorHAnsi" w:eastAsiaTheme="minorEastAsia" w:hAnsiTheme="minorHAnsi" w:cs="Calibri"/>
                <w:sz w:val="20"/>
                <w:szCs w:val="20"/>
              </w:rPr>
              <w:t>Ottimo/Eccellente</w:t>
            </w:r>
          </w:p>
        </w:tc>
        <w:tc>
          <w:tcPr>
            <w:tcW w:w="2368" w:type="dxa"/>
          </w:tcPr>
          <w:p w:rsidR="00476792" w:rsidRPr="00476792" w:rsidRDefault="00476792" w:rsidP="00A3253E">
            <w:pPr>
              <w:rPr>
                <w:rFonts w:asciiTheme="minorHAnsi" w:eastAsiaTheme="minorEastAsia" w:hAnsiTheme="minorHAnsi" w:cs="Calibri"/>
                <w:sz w:val="20"/>
                <w:szCs w:val="20"/>
              </w:rPr>
            </w:pPr>
            <w:r w:rsidRPr="00476792">
              <w:rPr>
                <w:rFonts w:asciiTheme="minorHAnsi" w:eastAsiaTheme="minorEastAsia" w:hAnsiTheme="minorHAnsi" w:cs="Calibri"/>
                <w:sz w:val="20"/>
                <w:szCs w:val="20"/>
              </w:rPr>
              <w:t>Organiche, approfondite ed ampliate in modo del tutto personale.</w:t>
            </w:r>
          </w:p>
        </w:tc>
        <w:tc>
          <w:tcPr>
            <w:tcW w:w="2688" w:type="dxa"/>
          </w:tcPr>
          <w:p w:rsidR="00476792" w:rsidRPr="00476792" w:rsidRDefault="00476792" w:rsidP="00A3253E">
            <w:pPr>
              <w:rPr>
                <w:rFonts w:asciiTheme="minorHAnsi" w:eastAsiaTheme="minorEastAsia" w:hAnsiTheme="minorHAnsi" w:cs="Calibri"/>
                <w:sz w:val="18"/>
                <w:szCs w:val="20"/>
              </w:rPr>
            </w:pPr>
            <w:r w:rsidRPr="00476792">
              <w:rPr>
                <w:rFonts w:asciiTheme="minorHAnsi" w:eastAsiaTheme="minorEastAsia" w:hAnsiTheme="minorHAnsi" w:cs="Calibri"/>
                <w:sz w:val="18"/>
                <w:szCs w:val="20"/>
              </w:rPr>
              <w:t>Applica le conoscenze in modo corretto ed autonomo, anche a problemi complessi e trova da solo soluzioni migliori. Espone in modo fluido utilizzando un lessico ricco ed appropriato.</w:t>
            </w:r>
          </w:p>
        </w:tc>
        <w:tc>
          <w:tcPr>
            <w:tcW w:w="2516" w:type="dxa"/>
          </w:tcPr>
          <w:p w:rsidR="00476792" w:rsidRPr="00476792" w:rsidRDefault="00476792" w:rsidP="00A3253E">
            <w:pPr>
              <w:rPr>
                <w:rFonts w:asciiTheme="minorHAnsi" w:eastAsiaTheme="minorEastAsia" w:hAnsiTheme="minorHAnsi" w:cs="Calibri"/>
                <w:sz w:val="18"/>
                <w:szCs w:val="20"/>
              </w:rPr>
            </w:pPr>
            <w:r w:rsidRPr="00476792">
              <w:rPr>
                <w:rFonts w:asciiTheme="minorHAnsi" w:eastAsiaTheme="minorEastAsia" w:hAnsiTheme="minorHAnsi" w:cs="Calibri"/>
                <w:sz w:val="18"/>
                <w:szCs w:val="20"/>
              </w:rPr>
              <w:t>Sa rielaborare correttamente ed approfondire in modo critico e originale  situazioni complesse. Sa operare collegamenti pluridisciplinari.</w:t>
            </w:r>
          </w:p>
        </w:tc>
      </w:tr>
      <w:tr w:rsidR="00476792" w:rsidRPr="00476792" w:rsidTr="00476792">
        <w:trPr>
          <w:jc w:val="center"/>
        </w:trPr>
        <w:tc>
          <w:tcPr>
            <w:tcW w:w="876" w:type="dxa"/>
            <w:vAlign w:val="center"/>
          </w:tcPr>
          <w:p w:rsidR="00476792" w:rsidRPr="00476792" w:rsidRDefault="00476792" w:rsidP="00A3253E">
            <w:pPr>
              <w:jc w:val="center"/>
              <w:rPr>
                <w:rFonts w:asciiTheme="minorHAnsi" w:eastAsiaTheme="minorEastAsia" w:hAnsiTheme="minorHAnsi" w:cs="Calibri"/>
                <w:b/>
                <w:sz w:val="20"/>
                <w:szCs w:val="20"/>
              </w:rPr>
            </w:pPr>
            <w:r w:rsidRPr="00476792">
              <w:rPr>
                <w:rFonts w:asciiTheme="minorHAnsi" w:eastAsiaTheme="minorEastAsia" w:hAnsiTheme="minorHAnsi" w:cs="Calibri"/>
                <w:b/>
                <w:sz w:val="20"/>
                <w:szCs w:val="20"/>
              </w:rPr>
              <w:t>9</w:t>
            </w:r>
          </w:p>
        </w:tc>
        <w:tc>
          <w:tcPr>
            <w:tcW w:w="1818" w:type="dxa"/>
            <w:vAlign w:val="center"/>
          </w:tcPr>
          <w:p w:rsidR="00476792" w:rsidRPr="00476792" w:rsidRDefault="00476792" w:rsidP="00A3253E">
            <w:pPr>
              <w:jc w:val="center"/>
              <w:rPr>
                <w:rFonts w:asciiTheme="minorHAnsi" w:eastAsiaTheme="minorEastAsia" w:hAnsiTheme="minorHAnsi" w:cs="Calibri"/>
                <w:sz w:val="20"/>
                <w:szCs w:val="20"/>
              </w:rPr>
            </w:pPr>
            <w:r w:rsidRPr="00476792">
              <w:rPr>
                <w:rFonts w:asciiTheme="minorHAnsi" w:eastAsiaTheme="minorEastAsia" w:hAnsiTheme="minorHAnsi" w:cs="Calibri"/>
                <w:sz w:val="20"/>
                <w:szCs w:val="20"/>
              </w:rPr>
              <w:t>Distinto</w:t>
            </w:r>
          </w:p>
        </w:tc>
        <w:tc>
          <w:tcPr>
            <w:tcW w:w="2368" w:type="dxa"/>
          </w:tcPr>
          <w:p w:rsidR="00476792" w:rsidRPr="00476792" w:rsidRDefault="00476792" w:rsidP="00A3253E">
            <w:pPr>
              <w:rPr>
                <w:rFonts w:asciiTheme="minorHAnsi" w:eastAsiaTheme="minorEastAsia" w:hAnsiTheme="minorHAnsi" w:cs="Calibri"/>
                <w:sz w:val="20"/>
                <w:szCs w:val="20"/>
              </w:rPr>
            </w:pPr>
            <w:r w:rsidRPr="00476792">
              <w:rPr>
                <w:rFonts w:asciiTheme="minorHAnsi" w:eastAsiaTheme="minorEastAsia" w:hAnsiTheme="minorHAnsi" w:cs="Calibri"/>
                <w:sz w:val="20"/>
                <w:szCs w:val="20"/>
              </w:rPr>
              <w:t>Complete, organiche, articolate e con approfondimenti autonomi.</w:t>
            </w:r>
          </w:p>
        </w:tc>
        <w:tc>
          <w:tcPr>
            <w:tcW w:w="2688" w:type="dxa"/>
          </w:tcPr>
          <w:p w:rsidR="00476792" w:rsidRPr="00476792" w:rsidRDefault="00476792" w:rsidP="00A3253E">
            <w:pPr>
              <w:rPr>
                <w:rFonts w:asciiTheme="minorHAnsi" w:eastAsiaTheme="minorEastAsia" w:hAnsiTheme="minorHAnsi" w:cs="Calibri"/>
                <w:sz w:val="18"/>
                <w:szCs w:val="20"/>
              </w:rPr>
            </w:pPr>
            <w:r w:rsidRPr="00476792">
              <w:rPr>
                <w:rFonts w:asciiTheme="minorHAnsi" w:eastAsiaTheme="minorEastAsia" w:hAnsiTheme="minorHAnsi" w:cs="Calibri"/>
                <w:sz w:val="18"/>
                <w:szCs w:val="20"/>
              </w:rPr>
              <w:t>Applica le conoscenze in modo corretto ed autonomo, anche a problemi complessi. Espone in modo fluido e con  linguaggi specifici. Compie analisi approfondite e individua correlazioni precise.</w:t>
            </w:r>
          </w:p>
        </w:tc>
        <w:tc>
          <w:tcPr>
            <w:tcW w:w="2516" w:type="dxa"/>
          </w:tcPr>
          <w:p w:rsidR="00476792" w:rsidRPr="00476792" w:rsidRDefault="00476792" w:rsidP="00A3253E">
            <w:pPr>
              <w:rPr>
                <w:rFonts w:asciiTheme="minorHAnsi" w:eastAsiaTheme="minorEastAsia" w:hAnsiTheme="minorHAnsi" w:cs="Calibri"/>
                <w:sz w:val="18"/>
                <w:szCs w:val="20"/>
              </w:rPr>
            </w:pPr>
            <w:r w:rsidRPr="00476792">
              <w:rPr>
                <w:rFonts w:asciiTheme="minorHAnsi" w:eastAsiaTheme="minorEastAsia" w:hAnsiTheme="minorHAnsi" w:cs="Calibri"/>
                <w:sz w:val="18"/>
                <w:szCs w:val="20"/>
              </w:rPr>
              <w:t>Rielabora in modo corretto, consapevole ed autonomo.</w:t>
            </w:r>
          </w:p>
        </w:tc>
      </w:tr>
      <w:tr w:rsidR="00476792" w:rsidRPr="00476792" w:rsidTr="00476792">
        <w:trPr>
          <w:jc w:val="center"/>
        </w:trPr>
        <w:tc>
          <w:tcPr>
            <w:tcW w:w="876" w:type="dxa"/>
            <w:vAlign w:val="center"/>
          </w:tcPr>
          <w:p w:rsidR="00476792" w:rsidRPr="00476792" w:rsidRDefault="00476792" w:rsidP="00A3253E">
            <w:pPr>
              <w:jc w:val="center"/>
              <w:rPr>
                <w:rFonts w:asciiTheme="minorHAnsi" w:eastAsiaTheme="minorEastAsia" w:hAnsiTheme="minorHAnsi" w:cs="Calibri"/>
                <w:b/>
                <w:sz w:val="20"/>
                <w:szCs w:val="20"/>
              </w:rPr>
            </w:pPr>
            <w:r w:rsidRPr="00476792">
              <w:rPr>
                <w:rFonts w:asciiTheme="minorHAnsi" w:eastAsiaTheme="minorEastAsia" w:hAnsiTheme="minorHAnsi" w:cs="Calibri"/>
                <w:b/>
                <w:sz w:val="20"/>
                <w:szCs w:val="20"/>
              </w:rPr>
              <w:t>8</w:t>
            </w:r>
          </w:p>
        </w:tc>
        <w:tc>
          <w:tcPr>
            <w:tcW w:w="1818" w:type="dxa"/>
            <w:vAlign w:val="center"/>
          </w:tcPr>
          <w:p w:rsidR="00476792" w:rsidRPr="00476792" w:rsidRDefault="00476792" w:rsidP="00A3253E">
            <w:pPr>
              <w:jc w:val="center"/>
              <w:rPr>
                <w:rFonts w:asciiTheme="minorHAnsi" w:eastAsiaTheme="minorEastAsia" w:hAnsiTheme="minorHAnsi" w:cs="Calibri"/>
                <w:sz w:val="20"/>
                <w:szCs w:val="20"/>
              </w:rPr>
            </w:pPr>
            <w:r w:rsidRPr="00476792">
              <w:rPr>
                <w:rFonts w:asciiTheme="minorHAnsi" w:eastAsiaTheme="minorEastAsia" w:hAnsiTheme="minorHAnsi" w:cs="Calibri"/>
                <w:sz w:val="20"/>
                <w:szCs w:val="20"/>
              </w:rPr>
              <w:t>Buono</w:t>
            </w:r>
          </w:p>
        </w:tc>
        <w:tc>
          <w:tcPr>
            <w:tcW w:w="2368" w:type="dxa"/>
          </w:tcPr>
          <w:p w:rsidR="00476792" w:rsidRPr="00476792" w:rsidRDefault="00476792" w:rsidP="00A3253E">
            <w:pPr>
              <w:rPr>
                <w:rFonts w:asciiTheme="minorHAnsi" w:eastAsiaTheme="minorEastAsia" w:hAnsiTheme="minorHAnsi" w:cs="Calibri"/>
                <w:sz w:val="20"/>
                <w:szCs w:val="20"/>
              </w:rPr>
            </w:pPr>
            <w:r w:rsidRPr="00476792">
              <w:rPr>
                <w:rFonts w:asciiTheme="minorHAnsi" w:eastAsiaTheme="minorEastAsia" w:hAnsiTheme="minorHAnsi" w:cs="Calibri"/>
                <w:sz w:val="20"/>
                <w:szCs w:val="20"/>
              </w:rPr>
              <w:t>Complete; con qualche approfondimento autonomo.</w:t>
            </w:r>
          </w:p>
        </w:tc>
        <w:tc>
          <w:tcPr>
            <w:tcW w:w="2688" w:type="dxa"/>
          </w:tcPr>
          <w:p w:rsidR="00476792" w:rsidRPr="00476792" w:rsidRDefault="00476792" w:rsidP="00A3253E">
            <w:pPr>
              <w:rPr>
                <w:rFonts w:asciiTheme="minorHAnsi" w:eastAsiaTheme="minorEastAsia" w:hAnsiTheme="minorHAnsi" w:cs="Calibri"/>
                <w:sz w:val="18"/>
                <w:szCs w:val="20"/>
              </w:rPr>
            </w:pPr>
            <w:r w:rsidRPr="00476792">
              <w:rPr>
                <w:rFonts w:asciiTheme="minorHAnsi" w:eastAsiaTheme="minorEastAsia" w:hAnsiTheme="minorHAnsi" w:cs="Calibri"/>
                <w:sz w:val="18"/>
                <w:szCs w:val="20"/>
              </w:rPr>
              <w:t>Applica autonomamente le conoscenze anche a problemi più complessi. Espone in modo corretto e con proprietà linguistica. Compie analisi corrette; coglie implicazioni; individua relazioni .</w:t>
            </w:r>
          </w:p>
        </w:tc>
        <w:tc>
          <w:tcPr>
            <w:tcW w:w="2516" w:type="dxa"/>
          </w:tcPr>
          <w:p w:rsidR="00476792" w:rsidRPr="00476792" w:rsidRDefault="00476792" w:rsidP="00A3253E">
            <w:pPr>
              <w:rPr>
                <w:rFonts w:asciiTheme="minorHAnsi" w:eastAsiaTheme="minorEastAsia" w:hAnsiTheme="minorHAnsi" w:cs="Calibri"/>
                <w:sz w:val="18"/>
                <w:szCs w:val="20"/>
              </w:rPr>
            </w:pPr>
            <w:r w:rsidRPr="00476792">
              <w:rPr>
                <w:rFonts w:asciiTheme="minorHAnsi" w:eastAsiaTheme="minorEastAsia" w:hAnsiTheme="minorHAnsi" w:cs="Calibri"/>
                <w:sz w:val="18"/>
                <w:szCs w:val="20"/>
              </w:rPr>
              <w:t>Rielabora in modo corretto e completo.</w:t>
            </w:r>
          </w:p>
          <w:p w:rsidR="00476792" w:rsidRPr="00476792" w:rsidRDefault="00476792" w:rsidP="00A3253E">
            <w:pPr>
              <w:rPr>
                <w:rFonts w:asciiTheme="minorHAnsi" w:eastAsiaTheme="minorEastAsia" w:hAnsiTheme="minorHAnsi" w:cs="Calibri"/>
                <w:sz w:val="18"/>
                <w:szCs w:val="20"/>
              </w:rPr>
            </w:pPr>
          </w:p>
        </w:tc>
      </w:tr>
      <w:tr w:rsidR="00476792" w:rsidRPr="00476792" w:rsidTr="00476792">
        <w:trPr>
          <w:jc w:val="center"/>
        </w:trPr>
        <w:tc>
          <w:tcPr>
            <w:tcW w:w="876" w:type="dxa"/>
            <w:vAlign w:val="center"/>
          </w:tcPr>
          <w:p w:rsidR="00476792" w:rsidRPr="00476792" w:rsidRDefault="00476792" w:rsidP="00A3253E">
            <w:pPr>
              <w:jc w:val="center"/>
              <w:rPr>
                <w:rFonts w:asciiTheme="minorHAnsi" w:eastAsiaTheme="minorEastAsia" w:hAnsiTheme="minorHAnsi" w:cs="Calibri"/>
                <w:b/>
                <w:sz w:val="20"/>
                <w:szCs w:val="20"/>
              </w:rPr>
            </w:pPr>
            <w:r w:rsidRPr="00476792">
              <w:rPr>
                <w:rFonts w:asciiTheme="minorHAnsi" w:eastAsiaTheme="minorEastAsia" w:hAnsiTheme="minorHAnsi" w:cs="Calibri"/>
                <w:b/>
                <w:sz w:val="20"/>
                <w:szCs w:val="20"/>
              </w:rPr>
              <w:t>7</w:t>
            </w:r>
          </w:p>
        </w:tc>
        <w:tc>
          <w:tcPr>
            <w:tcW w:w="1818" w:type="dxa"/>
            <w:vAlign w:val="center"/>
          </w:tcPr>
          <w:p w:rsidR="00476792" w:rsidRPr="00476792" w:rsidRDefault="00476792" w:rsidP="00A3253E">
            <w:pPr>
              <w:jc w:val="center"/>
              <w:rPr>
                <w:rFonts w:asciiTheme="minorHAnsi" w:eastAsiaTheme="minorEastAsia" w:hAnsiTheme="minorHAnsi" w:cs="Calibri"/>
                <w:sz w:val="20"/>
                <w:szCs w:val="20"/>
              </w:rPr>
            </w:pPr>
            <w:r w:rsidRPr="00476792">
              <w:rPr>
                <w:rFonts w:asciiTheme="minorHAnsi" w:eastAsiaTheme="minorEastAsia" w:hAnsiTheme="minorHAnsi" w:cs="Calibri"/>
                <w:sz w:val="20"/>
                <w:szCs w:val="20"/>
              </w:rPr>
              <w:t>Discreto</w:t>
            </w:r>
          </w:p>
        </w:tc>
        <w:tc>
          <w:tcPr>
            <w:tcW w:w="2368" w:type="dxa"/>
          </w:tcPr>
          <w:p w:rsidR="00476792" w:rsidRPr="00476792" w:rsidRDefault="00476792" w:rsidP="00A3253E">
            <w:pPr>
              <w:rPr>
                <w:rFonts w:asciiTheme="minorHAnsi" w:eastAsiaTheme="minorEastAsia" w:hAnsiTheme="minorHAnsi" w:cs="Calibri"/>
                <w:sz w:val="20"/>
                <w:szCs w:val="20"/>
              </w:rPr>
            </w:pPr>
            <w:r w:rsidRPr="00476792">
              <w:rPr>
                <w:rFonts w:asciiTheme="minorHAnsi" w:eastAsiaTheme="minorEastAsia" w:hAnsiTheme="minorHAnsi" w:cs="Calibri"/>
                <w:sz w:val="20"/>
                <w:szCs w:val="20"/>
              </w:rPr>
              <w:t>Complete e ordinate.</w:t>
            </w:r>
          </w:p>
        </w:tc>
        <w:tc>
          <w:tcPr>
            <w:tcW w:w="2688" w:type="dxa"/>
          </w:tcPr>
          <w:p w:rsidR="00476792" w:rsidRPr="00476792" w:rsidRDefault="00476792" w:rsidP="00A3253E">
            <w:pPr>
              <w:rPr>
                <w:rFonts w:asciiTheme="minorHAnsi" w:eastAsiaTheme="minorEastAsia" w:hAnsiTheme="minorHAnsi" w:cs="Calibri"/>
                <w:sz w:val="18"/>
                <w:szCs w:val="20"/>
              </w:rPr>
            </w:pPr>
            <w:r w:rsidRPr="00476792">
              <w:rPr>
                <w:rFonts w:asciiTheme="minorHAnsi" w:eastAsiaTheme="minorEastAsia" w:hAnsiTheme="minorHAnsi" w:cs="Calibri"/>
                <w:sz w:val="18"/>
                <w:szCs w:val="20"/>
              </w:rPr>
              <w:t>Applica autonomamente le conoscenze. Espone in modo corretto e appropriato. Compie analisi complete e corrette.</w:t>
            </w:r>
          </w:p>
        </w:tc>
        <w:tc>
          <w:tcPr>
            <w:tcW w:w="2516" w:type="dxa"/>
          </w:tcPr>
          <w:p w:rsidR="00476792" w:rsidRPr="00476792" w:rsidRDefault="00476792" w:rsidP="00A3253E">
            <w:pPr>
              <w:rPr>
                <w:rFonts w:asciiTheme="minorHAnsi" w:eastAsiaTheme="minorEastAsia" w:hAnsiTheme="minorHAnsi" w:cs="Calibri"/>
                <w:sz w:val="18"/>
                <w:szCs w:val="20"/>
              </w:rPr>
            </w:pPr>
            <w:r w:rsidRPr="00476792">
              <w:rPr>
                <w:rFonts w:asciiTheme="minorHAnsi" w:eastAsiaTheme="minorEastAsia" w:hAnsiTheme="minorHAnsi" w:cs="Calibri"/>
                <w:sz w:val="18"/>
                <w:szCs w:val="20"/>
              </w:rPr>
              <w:t>Rielabora in modo corretto le informazioni e gestisce le situazioni nuove in modo accettabile.</w:t>
            </w:r>
          </w:p>
        </w:tc>
      </w:tr>
      <w:tr w:rsidR="00476792" w:rsidRPr="00476792" w:rsidTr="00476792">
        <w:trPr>
          <w:jc w:val="center"/>
        </w:trPr>
        <w:tc>
          <w:tcPr>
            <w:tcW w:w="876" w:type="dxa"/>
            <w:vAlign w:val="center"/>
          </w:tcPr>
          <w:p w:rsidR="00476792" w:rsidRPr="00476792" w:rsidRDefault="00476792" w:rsidP="00A3253E">
            <w:pPr>
              <w:jc w:val="center"/>
              <w:rPr>
                <w:rFonts w:asciiTheme="minorHAnsi" w:eastAsiaTheme="minorEastAsia" w:hAnsiTheme="minorHAnsi" w:cs="Calibri"/>
                <w:b/>
                <w:sz w:val="20"/>
                <w:szCs w:val="20"/>
              </w:rPr>
            </w:pPr>
            <w:r w:rsidRPr="00476792">
              <w:rPr>
                <w:rFonts w:asciiTheme="minorHAnsi" w:eastAsiaTheme="minorEastAsia" w:hAnsiTheme="minorHAnsi" w:cs="Calibri"/>
                <w:b/>
                <w:sz w:val="20"/>
                <w:szCs w:val="20"/>
              </w:rPr>
              <w:t>6</w:t>
            </w:r>
          </w:p>
        </w:tc>
        <w:tc>
          <w:tcPr>
            <w:tcW w:w="1818" w:type="dxa"/>
            <w:vAlign w:val="center"/>
          </w:tcPr>
          <w:p w:rsidR="00476792" w:rsidRPr="00476792" w:rsidRDefault="00476792" w:rsidP="00A3253E">
            <w:pPr>
              <w:jc w:val="center"/>
              <w:rPr>
                <w:rFonts w:asciiTheme="minorHAnsi" w:eastAsiaTheme="minorEastAsia" w:hAnsiTheme="minorHAnsi" w:cs="Calibri"/>
                <w:sz w:val="20"/>
                <w:szCs w:val="20"/>
              </w:rPr>
            </w:pPr>
            <w:r w:rsidRPr="00476792">
              <w:rPr>
                <w:rFonts w:asciiTheme="minorHAnsi" w:eastAsiaTheme="minorEastAsia" w:hAnsiTheme="minorHAnsi" w:cs="Calibri"/>
                <w:sz w:val="20"/>
                <w:szCs w:val="20"/>
              </w:rPr>
              <w:t>Sufficiente</w:t>
            </w:r>
          </w:p>
        </w:tc>
        <w:tc>
          <w:tcPr>
            <w:tcW w:w="2368" w:type="dxa"/>
          </w:tcPr>
          <w:p w:rsidR="00476792" w:rsidRPr="00476792" w:rsidRDefault="00476792" w:rsidP="00A3253E">
            <w:pPr>
              <w:rPr>
                <w:rFonts w:asciiTheme="minorHAnsi" w:eastAsiaTheme="minorEastAsia" w:hAnsiTheme="minorHAnsi" w:cs="Calibri"/>
                <w:sz w:val="20"/>
                <w:szCs w:val="20"/>
              </w:rPr>
            </w:pPr>
            <w:r w:rsidRPr="00476792">
              <w:rPr>
                <w:rFonts w:asciiTheme="minorHAnsi" w:eastAsiaTheme="minorEastAsia" w:hAnsiTheme="minorHAnsi" w:cs="Calibri"/>
                <w:sz w:val="20"/>
                <w:szCs w:val="20"/>
              </w:rPr>
              <w:t>Essenziali,  non approfondite.</w:t>
            </w:r>
          </w:p>
        </w:tc>
        <w:tc>
          <w:tcPr>
            <w:tcW w:w="2688" w:type="dxa"/>
          </w:tcPr>
          <w:p w:rsidR="00476792" w:rsidRPr="00476792" w:rsidRDefault="00476792" w:rsidP="00A3253E">
            <w:pPr>
              <w:rPr>
                <w:rFonts w:asciiTheme="minorHAnsi" w:eastAsiaTheme="minorEastAsia" w:hAnsiTheme="minorHAnsi" w:cs="Calibri"/>
                <w:sz w:val="18"/>
                <w:szCs w:val="20"/>
              </w:rPr>
            </w:pPr>
            <w:r w:rsidRPr="00476792">
              <w:rPr>
                <w:rFonts w:asciiTheme="minorHAnsi" w:eastAsiaTheme="minorEastAsia" w:hAnsiTheme="minorHAnsi" w:cs="Calibri"/>
                <w:sz w:val="18"/>
                <w:szCs w:val="20"/>
              </w:rPr>
              <w:t>Applica le conoscenze senza commettere errori sostanziali. Si esprime in modo semplice ma  corretto. Sa individuare elementi relazioni con sufficiente correttezza se guidato.</w:t>
            </w:r>
          </w:p>
        </w:tc>
        <w:tc>
          <w:tcPr>
            <w:tcW w:w="2516" w:type="dxa"/>
          </w:tcPr>
          <w:p w:rsidR="00476792" w:rsidRPr="00476792" w:rsidRDefault="00476792" w:rsidP="00A3253E">
            <w:pPr>
              <w:rPr>
                <w:rFonts w:asciiTheme="minorHAnsi" w:eastAsiaTheme="minorEastAsia" w:hAnsiTheme="minorHAnsi" w:cs="Calibri"/>
                <w:sz w:val="18"/>
                <w:szCs w:val="20"/>
              </w:rPr>
            </w:pPr>
            <w:r w:rsidRPr="00476792">
              <w:rPr>
                <w:rFonts w:asciiTheme="minorHAnsi" w:eastAsiaTheme="minorEastAsia" w:hAnsiTheme="minorHAnsi" w:cs="Calibri"/>
                <w:sz w:val="18"/>
                <w:szCs w:val="20"/>
              </w:rPr>
              <w:t>Rielabora sufficientemente le informazioni e gestisce situazioni semplici, se guidato.</w:t>
            </w:r>
          </w:p>
        </w:tc>
      </w:tr>
      <w:tr w:rsidR="00476792" w:rsidRPr="00476792" w:rsidTr="00476792">
        <w:trPr>
          <w:jc w:val="center"/>
        </w:trPr>
        <w:tc>
          <w:tcPr>
            <w:tcW w:w="876" w:type="dxa"/>
            <w:vAlign w:val="center"/>
          </w:tcPr>
          <w:p w:rsidR="00476792" w:rsidRPr="00476792" w:rsidRDefault="00476792" w:rsidP="00A3253E">
            <w:pPr>
              <w:jc w:val="center"/>
              <w:rPr>
                <w:rFonts w:asciiTheme="minorHAnsi" w:eastAsiaTheme="minorEastAsia" w:hAnsiTheme="minorHAnsi" w:cs="Calibri"/>
                <w:b/>
                <w:sz w:val="20"/>
                <w:szCs w:val="20"/>
              </w:rPr>
            </w:pPr>
            <w:r w:rsidRPr="00476792">
              <w:rPr>
                <w:rFonts w:asciiTheme="minorHAnsi" w:eastAsiaTheme="minorEastAsia" w:hAnsiTheme="minorHAnsi" w:cs="Calibri"/>
                <w:b/>
                <w:sz w:val="20"/>
                <w:szCs w:val="20"/>
              </w:rPr>
              <w:t>5</w:t>
            </w:r>
          </w:p>
        </w:tc>
        <w:tc>
          <w:tcPr>
            <w:tcW w:w="1818" w:type="dxa"/>
            <w:vAlign w:val="center"/>
          </w:tcPr>
          <w:p w:rsidR="00476792" w:rsidRPr="00476792" w:rsidRDefault="00476792" w:rsidP="00A3253E">
            <w:pPr>
              <w:jc w:val="center"/>
              <w:rPr>
                <w:rFonts w:asciiTheme="minorHAnsi" w:eastAsiaTheme="minorEastAsia" w:hAnsiTheme="minorHAnsi" w:cs="Calibri"/>
                <w:sz w:val="20"/>
                <w:szCs w:val="20"/>
              </w:rPr>
            </w:pPr>
            <w:r w:rsidRPr="00476792">
              <w:rPr>
                <w:rFonts w:asciiTheme="minorHAnsi" w:eastAsiaTheme="minorEastAsia" w:hAnsiTheme="minorHAnsi" w:cs="Calibri"/>
                <w:sz w:val="20"/>
                <w:szCs w:val="20"/>
              </w:rPr>
              <w:t>Insufficiente</w:t>
            </w:r>
          </w:p>
        </w:tc>
        <w:tc>
          <w:tcPr>
            <w:tcW w:w="2368" w:type="dxa"/>
          </w:tcPr>
          <w:p w:rsidR="00476792" w:rsidRPr="00476792" w:rsidRDefault="00476792" w:rsidP="00A3253E">
            <w:pPr>
              <w:rPr>
                <w:rFonts w:asciiTheme="minorHAnsi" w:eastAsiaTheme="minorEastAsia" w:hAnsiTheme="minorHAnsi" w:cs="Calibri"/>
                <w:sz w:val="20"/>
                <w:szCs w:val="20"/>
              </w:rPr>
            </w:pPr>
            <w:r w:rsidRPr="00476792">
              <w:rPr>
                <w:rFonts w:asciiTheme="minorHAnsi" w:eastAsiaTheme="minorEastAsia" w:hAnsiTheme="minorHAnsi" w:cs="Calibri"/>
                <w:sz w:val="20"/>
                <w:szCs w:val="20"/>
              </w:rPr>
              <w:t>Limitate e superficial</w:t>
            </w:r>
            <w:bookmarkStart w:id="0" w:name="_GoBack"/>
            <w:bookmarkEnd w:id="0"/>
            <w:r w:rsidRPr="00476792">
              <w:rPr>
                <w:rFonts w:asciiTheme="minorHAnsi" w:eastAsiaTheme="minorEastAsia" w:hAnsiTheme="minorHAnsi" w:cs="Calibri"/>
                <w:sz w:val="20"/>
                <w:szCs w:val="20"/>
              </w:rPr>
              <w:t>i.</w:t>
            </w:r>
          </w:p>
        </w:tc>
        <w:tc>
          <w:tcPr>
            <w:tcW w:w="2688" w:type="dxa"/>
          </w:tcPr>
          <w:p w:rsidR="00476792" w:rsidRPr="00476792" w:rsidRDefault="00476792" w:rsidP="00A3253E">
            <w:pPr>
              <w:rPr>
                <w:rFonts w:asciiTheme="minorHAnsi" w:eastAsiaTheme="minorEastAsia" w:hAnsiTheme="minorHAnsi" w:cs="Calibri"/>
                <w:sz w:val="18"/>
                <w:szCs w:val="20"/>
              </w:rPr>
            </w:pPr>
            <w:r w:rsidRPr="00476792">
              <w:rPr>
                <w:rFonts w:asciiTheme="minorHAnsi" w:eastAsiaTheme="minorEastAsia" w:hAnsiTheme="minorHAnsi" w:cs="Calibri"/>
                <w:sz w:val="18"/>
                <w:szCs w:val="20"/>
              </w:rPr>
              <w:t>Applica le conoscenze con imperfezioni . Si esprime in modo impreciso. Compie analisi parziali.</w:t>
            </w:r>
          </w:p>
        </w:tc>
        <w:tc>
          <w:tcPr>
            <w:tcW w:w="2516" w:type="dxa"/>
          </w:tcPr>
          <w:p w:rsidR="00476792" w:rsidRPr="00476792" w:rsidRDefault="00476792" w:rsidP="00A3253E">
            <w:pPr>
              <w:rPr>
                <w:rFonts w:asciiTheme="minorHAnsi" w:eastAsiaTheme="minorEastAsia" w:hAnsiTheme="minorHAnsi" w:cs="Calibri"/>
                <w:sz w:val="18"/>
                <w:szCs w:val="20"/>
              </w:rPr>
            </w:pPr>
            <w:r w:rsidRPr="00476792">
              <w:rPr>
                <w:rFonts w:asciiTheme="minorHAnsi" w:eastAsiaTheme="minorEastAsia" w:hAnsiTheme="minorHAnsi" w:cs="Calibri"/>
                <w:sz w:val="18"/>
                <w:szCs w:val="20"/>
              </w:rPr>
              <w:t>Gestisce con difficoltà situazioni nuove e semplici. Compie sintesi parziali.</w:t>
            </w:r>
          </w:p>
        </w:tc>
      </w:tr>
      <w:tr w:rsidR="00476792" w:rsidRPr="00476792" w:rsidTr="00476792">
        <w:trPr>
          <w:jc w:val="center"/>
        </w:trPr>
        <w:tc>
          <w:tcPr>
            <w:tcW w:w="876" w:type="dxa"/>
            <w:vAlign w:val="center"/>
          </w:tcPr>
          <w:p w:rsidR="00476792" w:rsidRPr="00476792" w:rsidRDefault="00476792" w:rsidP="00A3253E">
            <w:pPr>
              <w:jc w:val="center"/>
              <w:rPr>
                <w:rFonts w:asciiTheme="minorHAnsi" w:eastAsiaTheme="minorEastAsia" w:hAnsiTheme="minorHAnsi" w:cs="Calibri"/>
                <w:b/>
                <w:sz w:val="20"/>
                <w:szCs w:val="20"/>
              </w:rPr>
            </w:pPr>
            <w:r w:rsidRPr="00476792">
              <w:rPr>
                <w:rFonts w:asciiTheme="minorHAnsi" w:eastAsiaTheme="minorEastAsia" w:hAnsiTheme="minorHAnsi" w:cs="Calibri"/>
                <w:b/>
                <w:sz w:val="20"/>
                <w:szCs w:val="20"/>
              </w:rPr>
              <w:t>4</w:t>
            </w:r>
          </w:p>
        </w:tc>
        <w:tc>
          <w:tcPr>
            <w:tcW w:w="1818" w:type="dxa"/>
            <w:vAlign w:val="center"/>
          </w:tcPr>
          <w:p w:rsidR="00476792" w:rsidRPr="00476792" w:rsidRDefault="00476792" w:rsidP="00A3253E">
            <w:pPr>
              <w:jc w:val="center"/>
              <w:rPr>
                <w:rFonts w:asciiTheme="minorHAnsi" w:eastAsiaTheme="minorEastAsia" w:hAnsiTheme="minorHAnsi" w:cs="Calibri"/>
                <w:sz w:val="20"/>
                <w:szCs w:val="20"/>
              </w:rPr>
            </w:pPr>
            <w:r w:rsidRPr="00476792">
              <w:rPr>
                <w:rFonts w:asciiTheme="minorHAnsi" w:eastAsiaTheme="minorEastAsia" w:hAnsiTheme="minorHAnsi" w:cs="Calibri"/>
                <w:sz w:val="20"/>
                <w:szCs w:val="20"/>
              </w:rPr>
              <w:t>Gravemente insufficiente</w:t>
            </w:r>
          </w:p>
        </w:tc>
        <w:tc>
          <w:tcPr>
            <w:tcW w:w="2368" w:type="dxa"/>
          </w:tcPr>
          <w:p w:rsidR="00476792" w:rsidRPr="00476792" w:rsidRDefault="00476792" w:rsidP="00A3253E">
            <w:pPr>
              <w:rPr>
                <w:rFonts w:asciiTheme="minorHAnsi" w:eastAsiaTheme="minorEastAsia" w:hAnsiTheme="minorHAnsi" w:cs="Calibri"/>
                <w:sz w:val="20"/>
                <w:szCs w:val="20"/>
              </w:rPr>
            </w:pPr>
            <w:r w:rsidRPr="00476792">
              <w:rPr>
                <w:rFonts w:asciiTheme="minorHAnsi" w:eastAsiaTheme="minorEastAsia" w:hAnsiTheme="minorHAnsi" w:cs="Calibri"/>
                <w:sz w:val="20"/>
                <w:szCs w:val="20"/>
              </w:rPr>
              <w:t>Lacunose e parziali.</w:t>
            </w:r>
          </w:p>
          <w:p w:rsidR="00476792" w:rsidRPr="00476792" w:rsidRDefault="00476792" w:rsidP="00A3253E">
            <w:pPr>
              <w:rPr>
                <w:rFonts w:asciiTheme="minorHAnsi" w:eastAsiaTheme="minorEastAsia" w:hAnsiTheme="minorHAnsi" w:cs="Calibri"/>
                <w:sz w:val="20"/>
                <w:szCs w:val="20"/>
              </w:rPr>
            </w:pPr>
          </w:p>
        </w:tc>
        <w:tc>
          <w:tcPr>
            <w:tcW w:w="2688" w:type="dxa"/>
          </w:tcPr>
          <w:p w:rsidR="00476792" w:rsidRPr="00476792" w:rsidRDefault="00476792" w:rsidP="00A3253E">
            <w:pPr>
              <w:rPr>
                <w:rFonts w:asciiTheme="minorHAnsi" w:eastAsiaTheme="minorEastAsia" w:hAnsiTheme="minorHAnsi" w:cs="Calibri"/>
                <w:sz w:val="18"/>
                <w:szCs w:val="20"/>
              </w:rPr>
            </w:pPr>
            <w:r w:rsidRPr="00476792">
              <w:rPr>
                <w:rFonts w:asciiTheme="minorHAnsi" w:eastAsiaTheme="minorEastAsia" w:hAnsiTheme="minorHAnsi" w:cs="Calibri"/>
                <w:sz w:val="18"/>
                <w:szCs w:val="20"/>
              </w:rPr>
              <w:t>Applica le conoscenze minime se guidato, ma con errori. Si esprime in modo impreciso. Compie analisi lacunose e con errori.</w:t>
            </w:r>
          </w:p>
        </w:tc>
        <w:tc>
          <w:tcPr>
            <w:tcW w:w="2516" w:type="dxa"/>
          </w:tcPr>
          <w:p w:rsidR="00476792" w:rsidRPr="00476792" w:rsidRDefault="00476792" w:rsidP="00A3253E">
            <w:pPr>
              <w:rPr>
                <w:rFonts w:asciiTheme="minorHAnsi" w:eastAsiaTheme="minorEastAsia" w:hAnsiTheme="minorHAnsi" w:cs="Calibri"/>
                <w:sz w:val="18"/>
                <w:szCs w:val="20"/>
              </w:rPr>
            </w:pPr>
            <w:r w:rsidRPr="00476792">
              <w:rPr>
                <w:rFonts w:asciiTheme="minorHAnsi" w:eastAsiaTheme="minorEastAsia" w:hAnsiTheme="minorHAnsi" w:cs="Calibri"/>
                <w:sz w:val="18"/>
                <w:szCs w:val="20"/>
              </w:rPr>
              <w:t>Compie sintesi carenti e/o scorrette .</w:t>
            </w:r>
          </w:p>
          <w:p w:rsidR="00476792" w:rsidRPr="00476792" w:rsidRDefault="00476792" w:rsidP="00A3253E">
            <w:pPr>
              <w:rPr>
                <w:rFonts w:asciiTheme="minorHAnsi" w:eastAsiaTheme="minorEastAsia" w:hAnsiTheme="minorHAnsi" w:cs="Calibri"/>
                <w:sz w:val="18"/>
                <w:szCs w:val="20"/>
              </w:rPr>
            </w:pPr>
            <w:r w:rsidRPr="00476792">
              <w:rPr>
                <w:rFonts w:asciiTheme="minorHAnsi" w:eastAsiaTheme="minorEastAsia" w:hAnsiTheme="minorHAnsi" w:cs="Calibri"/>
                <w:sz w:val="18"/>
                <w:szCs w:val="20"/>
              </w:rPr>
              <w:t>Non sa rielaborare.</w:t>
            </w:r>
          </w:p>
        </w:tc>
      </w:tr>
      <w:tr w:rsidR="00476792" w:rsidRPr="00476792" w:rsidTr="00476792">
        <w:trPr>
          <w:jc w:val="center"/>
        </w:trPr>
        <w:tc>
          <w:tcPr>
            <w:tcW w:w="876" w:type="dxa"/>
            <w:vAlign w:val="center"/>
          </w:tcPr>
          <w:p w:rsidR="00476792" w:rsidRPr="00476792" w:rsidRDefault="00476792" w:rsidP="00A3253E">
            <w:pPr>
              <w:jc w:val="center"/>
              <w:rPr>
                <w:rFonts w:asciiTheme="minorHAnsi" w:eastAsiaTheme="minorEastAsia" w:hAnsiTheme="minorHAnsi" w:cs="Calibri"/>
                <w:b/>
                <w:sz w:val="20"/>
                <w:szCs w:val="20"/>
              </w:rPr>
            </w:pPr>
            <w:r w:rsidRPr="00476792">
              <w:rPr>
                <w:rFonts w:asciiTheme="minorHAnsi" w:eastAsiaTheme="minorEastAsia" w:hAnsiTheme="minorHAnsi" w:cs="Calibri"/>
                <w:b/>
                <w:sz w:val="20"/>
                <w:szCs w:val="20"/>
              </w:rPr>
              <w:t>3</w:t>
            </w:r>
          </w:p>
        </w:tc>
        <w:tc>
          <w:tcPr>
            <w:tcW w:w="1818" w:type="dxa"/>
            <w:vAlign w:val="center"/>
          </w:tcPr>
          <w:p w:rsidR="00476792" w:rsidRPr="00476792" w:rsidRDefault="00476792" w:rsidP="00A3253E">
            <w:pPr>
              <w:jc w:val="center"/>
              <w:rPr>
                <w:rFonts w:asciiTheme="minorHAnsi" w:eastAsiaTheme="minorEastAsia" w:hAnsiTheme="minorHAnsi" w:cs="Calibri"/>
                <w:sz w:val="20"/>
                <w:szCs w:val="20"/>
              </w:rPr>
            </w:pPr>
            <w:r w:rsidRPr="00476792">
              <w:rPr>
                <w:rFonts w:asciiTheme="minorHAnsi" w:eastAsiaTheme="minorEastAsia" w:hAnsiTheme="minorHAnsi" w:cs="Calibri"/>
                <w:sz w:val="20"/>
                <w:szCs w:val="20"/>
              </w:rPr>
              <w:t>Impreparato</w:t>
            </w:r>
          </w:p>
        </w:tc>
        <w:tc>
          <w:tcPr>
            <w:tcW w:w="2368" w:type="dxa"/>
          </w:tcPr>
          <w:p w:rsidR="00476792" w:rsidRPr="00476792" w:rsidRDefault="00476792" w:rsidP="00A3253E">
            <w:pPr>
              <w:rPr>
                <w:rFonts w:asciiTheme="minorHAnsi" w:eastAsiaTheme="minorEastAsia" w:hAnsiTheme="minorHAnsi" w:cs="Calibri"/>
                <w:sz w:val="20"/>
                <w:szCs w:val="20"/>
              </w:rPr>
            </w:pPr>
            <w:r w:rsidRPr="00476792">
              <w:rPr>
                <w:rFonts w:asciiTheme="minorHAnsi" w:eastAsiaTheme="minorEastAsia" w:hAnsiTheme="minorHAnsi" w:cs="Calibri"/>
                <w:sz w:val="20"/>
                <w:szCs w:val="20"/>
              </w:rPr>
              <w:t>Frammentarie e gravemente lacunose.</w:t>
            </w:r>
          </w:p>
        </w:tc>
        <w:tc>
          <w:tcPr>
            <w:tcW w:w="2688" w:type="dxa"/>
          </w:tcPr>
          <w:p w:rsidR="00476792" w:rsidRPr="00476792" w:rsidRDefault="00476792" w:rsidP="00A3253E">
            <w:pPr>
              <w:rPr>
                <w:rFonts w:asciiTheme="minorHAnsi" w:eastAsiaTheme="minorEastAsia" w:hAnsiTheme="minorHAnsi" w:cs="Calibri"/>
                <w:sz w:val="18"/>
                <w:szCs w:val="20"/>
              </w:rPr>
            </w:pPr>
            <w:r w:rsidRPr="00476792">
              <w:rPr>
                <w:rFonts w:asciiTheme="minorHAnsi" w:eastAsiaTheme="minorEastAsia" w:hAnsiTheme="minorHAnsi" w:cs="Calibri"/>
                <w:sz w:val="18"/>
                <w:szCs w:val="20"/>
              </w:rPr>
              <w:t>Non sa applicare le deboli  conoscenze  anche se guidato  Si esprime in modo scorretto ed improprio.</w:t>
            </w:r>
          </w:p>
        </w:tc>
        <w:tc>
          <w:tcPr>
            <w:tcW w:w="2516" w:type="dxa"/>
          </w:tcPr>
          <w:p w:rsidR="00476792" w:rsidRPr="00476792" w:rsidRDefault="00476792" w:rsidP="00A3253E">
            <w:pPr>
              <w:rPr>
                <w:rFonts w:asciiTheme="minorHAnsi" w:eastAsiaTheme="minorEastAsia" w:hAnsiTheme="minorHAnsi" w:cs="Calibri"/>
                <w:sz w:val="18"/>
                <w:szCs w:val="20"/>
              </w:rPr>
            </w:pPr>
            <w:r w:rsidRPr="00476792">
              <w:rPr>
                <w:rFonts w:asciiTheme="minorHAnsi" w:eastAsiaTheme="minorEastAsia" w:hAnsiTheme="minorHAnsi" w:cs="Calibri"/>
                <w:sz w:val="18"/>
                <w:szCs w:val="20"/>
              </w:rPr>
              <w:t>Nessuna.</w:t>
            </w:r>
          </w:p>
        </w:tc>
      </w:tr>
      <w:tr w:rsidR="00476792" w:rsidRPr="00476792" w:rsidTr="00476792">
        <w:trPr>
          <w:trHeight w:val="470"/>
          <w:jc w:val="center"/>
        </w:trPr>
        <w:tc>
          <w:tcPr>
            <w:tcW w:w="876" w:type="dxa"/>
            <w:vAlign w:val="center"/>
          </w:tcPr>
          <w:p w:rsidR="00476792" w:rsidRPr="00476792" w:rsidRDefault="00476792" w:rsidP="00A3253E">
            <w:pPr>
              <w:jc w:val="center"/>
              <w:rPr>
                <w:rFonts w:asciiTheme="minorHAnsi" w:eastAsiaTheme="minorEastAsia" w:hAnsiTheme="minorHAnsi" w:cs="Calibri"/>
                <w:b/>
                <w:sz w:val="20"/>
                <w:szCs w:val="20"/>
              </w:rPr>
            </w:pPr>
            <w:r w:rsidRPr="00476792">
              <w:rPr>
                <w:rFonts w:asciiTheme="minorHAnsi" w:eastAsiaTheme="minorEastAsia" w:hAnsiTheme="minorHAnsi" w:cs="Calibri"/>
                <w:b/>
                <w:sz w:val="20"/>
                <w:szCs w:val="20"/>
              </w:rPr>
              <w:t>1-2</w:t>
            </w:r>
          </w:p>
        </w:tc>
        <w:tc>
          <w:tcPr>
            <w:tcW w:w="1818" w:type="dxa"/>
            <w:vAlign w:val="center"/>
          </w:tcPr>
          <w:p w:rsidR="00476792" w:rsidRPr="00476792" w:rsidRDefault="00476792" w:rsidP="00A3253E">
            <w:pPr>
              <w:jc w:val="center"/>
              <w:rPr>
                <w:rFonts w:asciiTheme="minorHAnsi" w:eastAsiaTheme="minorEastAsia" w:hAnsiTheme="minorHAnsi" w:cs="Calibri"/>
                <w:sz w:val="20"/>
                <w:szCs w:val="20"/>
              </w:rPr>
            </w:pPr>
            <w:r w:rsidRPr="00476792">
              <w:rPr>
                <w:rFonts w:asciiTheme="minorHAnsi" w:eastAsiaTheme="minorEastAsia" w:hAnsiTheme="minorHAnsi" w:cs="Calibri"/>
                <w:sz w:val="20"/>
                <w:szCs w:val="20"/>
              </w:rPr>
              <w:t>Non classificabile</w:t>
            </w:r>
          </w:p>
        </w:tc>
        <w:tc>
          <w:tcPr>
            <w:tcW w:w="2368" w:type="dxa"/>
          </w:tcPr>
          <w:p w:rsidR="00476792" w:rsidRPr="00476792" w:rsidRDefault="00476792" w:rsidP="00A3253E">
            <w:pPr>
              <w:rPr>
                <w:rFonts w:asciiTheme="minorHAnsi" w:eastAsiaTheme="minorEastAsia" w:hAnsiTheme="minorHAnsi" w:cs="Calibri"/>
                <w:sz w:val="20"/>
                <w:szCs w:val="20"/>
              </w:rPr>
            </w:pPr>
            <w:r w:rsidRPr="00476792">
              <w:rPr>
                <w:rFonts w:asciiTheme="minorHAnsi" w:eastAsiaTheme="minorEastAsia" w:hAnsiTheme="minorHAnsi" w:cs="Calibri"/>
                <w:sz w:val="20"/>
                <w:szCs w:val="20"/>
              </w:rPr>
              <w:t>Nessuna.</w:t>
            </w:r>
          </w:p>
        </w:tc>
        <w:tc>
          <w:tcPr>
            <w:tcW w:w="2688" w:type="dxa"/>
          </w:tcPr>
          <w:p w:rsidR="00476792" w:rsidRPr="00476792" w:rsidRDefault="00476792" w:rsidP="00A3253E">
            <w:pPr>
              <w:rPr>
                <w:rFonts w:asciiTheme="minorHAnsi" w:eastAsiaTheme="minorEastAsia" w:hAnsiTheme="minorHAnsi" w:cs="Calibri"/>
                <w:sz w:val="18"/>
                <w:szCs w:val="20"/>
              </w:rPr>
            </w:pPr>
            <w:r w:rsidRPr="00476792">
              <w:rPr>
                <w:rFonts w:asciiTheme="minorHAnsi" w:eastAsiaTheme="minorEastAsia" w:hAnsiTheme="minorHAnsi" w:cs="Calibri"/>
                <w:sz w:val="18"/>
                <w:szCs w:val="20"/>
              </w:rPr>
              <w:t>Nessuna.</w:t>
            </w:r>
          </w:p>
        </w:tc>
        <w:tc>
          <w:tcPr>
            <w:tcW w:w="2516" w:type="dxa"/>
          </w:tcPr>
          <w:p w:rsidR="00476792" w:rsidRPr="00476792" w:rsidRDefault="00476792" w:rsidP="00A3253E">
            <w:pPr>
              <w:rPr>
                <w:rFonts w:asciiTheme="minorHAnsi" w:eastAsiaTheme="minorEastAsia" w:hAnsiTheme="minorHAnsi" w:cs="Calibri"/>
                <w:sz w:val="18"/>
                <w:szCs w:val="20"/>
              </w:rPr>
            </w:pPr>
            <w:r w:rsidRPr="00476792">
              <w:rPr>
                <w:rFonts w:asciiTheme="minorHAnsi" w:eastAsiaTheme="minorEastAsia" w:hAnsiTheme="minorHAnsi" w:cs="Calibri"/>
                <w:sz w:val="18"/>
                <w:szCs w:val="20"/>
              </w:rPr>
              <w:t>Non valutabile per motivi gravi non giustificati.</w:t>
            </w:r>
          </w:p>
        </w:tc>
      </w:tr>
    </w:tbl>
    <w:p w:rsidR="00C111BA" w:rsidRDefault="00C111BA" w:rsidP="005E197A">
      <w:pPr>
        <w:rPr>
          <w:rFonts w:asciiTheme="minorHAnsi" w:hAnsiTheme="minorHAnsi"/>
          <w:b/>
          <w:bCs/>
        </w:rPr>
      </w:pPr>
    </w:p>
    <w:p w:rsidR="005E197A" w:rsidRPr="00924399" w:rsidRDefault="005E197A" w:rsidP="005E197A">
      <w:pPr>
        <w:rPr>
          <w:rFonts w:asciiTheme="minorHAnsi" w:hAnsiTheme="minorHAnsi"/>
        </w:rPr>
      </w:pPr>
      <w:r w:rsidRPr="00924399">
        <w:rPr>
          <w:rFonts w:asciiTheme="minorHAnsi" w:hAnsiTheme="minorHAnsi"/>
          <w:b/>
          <w:bCs/>
        </w:rPr>
        <w:lastRenderedPageBreak/>
        <w:t xml:space="preserve">IL CONSIGLIO DI CLASSE   </w:t>
      </w:r>
      <w:r w:rsidRPr="00924399">
        <w:rPr>
          <w:rFonts w:asciiTheme="minorHAnsi" w:hAnsiTheme="minorHAnsi"/>
        </w:rPr>
        <w:t xml:space="preserve"> </w:t>
      </w:r>
    </w:p>
    <w:p w:rsidR="001D13E6" w:rsidRPr="00924399" w:rsidRDefault="001D13E6" w:rsidP="009B1B5E">
      <w:pPr>
        <w:rPr>
          <w:rFonts w:asciiTheme="minorHAnsi" w:hAnsiTheme="minorHAnsi"/>
        </w:rPr>
      </w:pPr>
    </w:p>
    <w:p w:rsidR="001D13E6" w:rsidRPr="00924399" w:rsidRDefault="00154BC0" w:rsidP="009B1B5E">
      <w:pPr>
        <w:rPr>
          <w:rFonts w:asciiTheme="minorHAnsi" w:hAnsiTheme="minorHAnsi"/>
        </w:rPr>
      </w:pPr>
      <w:r w:rsidRPr="00924399">
        <w:rPr>
          <w:rFonts w:asciiTheme="minorHAnsi" w:hAnsiTheme="minorHAnsi"/>
        </w:rPr>
        <w:t>Letto, approvato e sottoscritto.</w:t>
      </w:r>
    </w:p>
    <w:p w:rsidR="00154BC0" w:rsidRPr="00924399" w:rsidRDefault="00154BC0" w:rsidP="009B1B5E">
      <w:pPr>
        <w:rPr>
          <w:rFonts w:asciiTheme="minorHAnsi" w:hAnsiTheme="minorHAnsi"/>
        </w:rPr>
      </w:pPr>
    </w:p>
    <w:p w:rsidR="00154BC0" w:rsidRPr="00924399" w:rsidRDefault="00FE4A2A" w:rsidP="009B1B5E">
      <w:pPr>
        <w:rPr>
          <w:rFonts w:asciiTheme="minorHAnsi" w:hAnsiTheme="minorHAnsi"/>
        </w:rPr>
      </w:pPr>
      <w:r w:rsidRPr="00924399">
        <w:rPr>
          <w:rFonts w:asciiTheme="minorHAnsi" w:hAnsiTheme="minorHAnsi"/>
        </w:rPr>
        <w:t xml:space="preserve">Cassino, </w:t>
      </w:r>
      <w:r w:rsidR="0084266E" w:rsidRPr="00924399">
        <w:rPr>
          <w:rFonts w:asciiTheme="minorHAnsi" w:hAnsiTheme="minorHAnsi"/>
        </w:rPr>
        <w:t xml:space="preserve"> XX </w:t>
      </w:r>
      <w:r w:rsidR="0072406D" w:rsidRPr="00924399">
        <w:rPr>
          <w:rFonts w:asciiTheme="minorHAnsi" w:hAnsiTheme="minorHAnsi"/>
        </w:rPr>
        <w:t xml:space="preserve"> </w:t>
      </w:r>
      <w:r w:rsidR="004A062A">
        <w:rPr>
          <w:rFonts w:asciiTheme="minorHAnsi" w:hAnsiTheme="minorHAnsi"/>
        </w:rPr>
        <w:t>maggio 2019</w:t>
      </w:r>
    </w:p>
    <w:p w:rsidR="006E7001" w:rsidRPr="006E7001" w:rsidRDefault="006E7001" w:rsidP="006E7001"/>
    <w:p w:rsidR="006E7001" w:rsidRPr="006E7001" w:rsidRDefault="006E7001" w:rsidP="006E7001">
      <w:pPr>
        <w:rPr>
          <w:b/>
          <w:bCs/>
        </w:rPr>
      </w:pPr>
      <w:r w:rsidRPr="006E7001">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6095"/>
      </w:tblGrid>
      <w:tr w:rsidR="006E7001" w:rsidRPr="006E7001" w:rsidTr="00272F3D">
        <w:trPr>
          <w:trHeight w:val="567"/>
          <w:jc w:val="center"/>
        </w:trPr>
        <w:tc>
          <w:tcPr>
            <w:tcW w:w="3898" w:type="dxa"/>
            <w:vAlign w:val="center"/>
          </w:tcPr>
          <w:p w:rsidR="00C061C6" w:rsidRPr="00C061C6" w:rsidRDefault="00C061C6" w:rsidP="00C061C6">
            <w:pPr>
              <w:rPr>
                <w:rFonts w:asciiTheme="minorHAnsi" w:hAnsiTheme="minorHAnsi"/>
              </w:rPr>
            </w:pPr>
            <w:r w:rsidRPr="00C061C6">
              <w:rPr>
                <w:rFonts w:asciiTheme="minorHAnsi" w:hAnsiTheme="minorHAnsi"/>
              </w:rPr>
              <w:t>Dirigente Scolastico</w:t>
            </w:r>
          </w:p>
          <w:p w:rsidR="006E7001" w:rsidRPr="006E7001" w:rsidRDefault="00C061C6" w:rsidP="00C061C6">
            <w:pPr>
              <w:rPr>
                <w:sz w:val="28"/>
              </w:rPr>
            </w:pPr>
            <w:r w:rsidRPr="00C061C6">
              <w:rPr>
                <w:rFonts w:asciiTheme="minorHAnsi" w:hAnsiTheme="minorHAnsi"/>
              </w:rPr>
              <w:t>Prof. Marcello Bianchi</w:t>
            </w:r>
          </w:p>
        </w:tc>
        <w:tc>
          <w:tcPr>
            <w:tcW w:w="6095" w:type="dxa"/>
            <w:vAlign w:val="center"/>
          </w:tcPr>
          <w:p w:rsidR="006E7001" w:rsidRPr="006E7001" w:rsidRDefault="006E7001" w:rsidP="006E7001">
            <w:pPr>
              <w:rPr>
                <w:b/>
                <w:bCs/>
                <w:sz w:val="28"/>
              </w:rPr>
            </w:pPr>
          </w:p>
        </w:tc>
      </w:tr>
      <w:tr w:rsidR="006E7001" w:rsidRPr="006E7001" w:rsidTr="00272F3D">
        <w:trPr>
          <w:trHeight w:val="567"/>
          <w:jc w:val="center"/>
        </w:trPr>
        <w:tc>
          <w:tcPr>
            <w:tcW w:w="3898" w:type="dxa"/>
            <w:tcBorders>
              <w:top w:val="single" w:sz="4" w:space="0" w:color="auto"/>
              <w:left w:val="single" w:sz="4" w:space="0" w:color="auto"/>
              <w:bottom w:val="single" w:sz="4" w:space="0" w:color="auto"/>
              <w:right w:val="single" w:sz="4" w:space="0" w:color="auto"/>
            </w:tcBorders>
            <w:vAlign w:val="center"/>
          </w:tcPr>
          <w:p w:rsidR="006E7001" w:rsidRPr="006E7001" w:rsidRDefault="006E7001" w:rsidP="002E2A73">
            <w:pPr>
              <w:rPr>
                <w:rFonts w:ascii="Verdana" w:hAnsi="Verdana" w:cs="Arial"/>
                <w:szCs w:val="16"/>
              </w:rPr>
            </w:pPr>
          </w:p>
        </w:tc>
        <w:tc>
          <w:tcPr>
            <w:tcW w:w="6095" w:type="dxa"/>
            <w:tcBorders>
              <w:left w:val="single" w:sz="4" w:space="0" w:color="auto"/>
              <w:bottom w:val="single" w:sz="4" w:space="0" w:color="auto"/>
            </w:tcBorders>
            <w:vAlign w:val="center"/>
          </w:tcPr>
          <w:p w:rsidR="006E7001" w:rsidRPr="006E7001" w:rsidRDefault="006E7001" w:rsidP="006E7001"/>
        </w:tc>
      </w:tr>
      <w:tr w:rsidR="006E7001" w:rsidRPr="006E7001" w:rsidTr="00272F3D">
        <w:trPr>
          <w:trHeight w:val="567"/>
          <w:jc w:val="center"/>
        </w:trPr>
        <w:tc>
          <w:tcPr>
            <w:tcW w:w="3898" w:type="dxa"/>
            <w:vAlign w:val="center"/>
          </w:tcPr>
          <w:p w:rsidR="006E7001" w:rsidRPr="006E7001" w:rsidRDefault="006E7001" w:rsidP="006E7001">
            <w:pPr>
              <w:rPr>
                <w:rFonts w:ascii="Verdana" w:hAnsi="Verdana" w:cs="Arial"/>
                <w:szCs w:val="16"/>
              </w:rPr>
            </w:pPr>
          </w:p>
        </w:tc>
        <w:tc>
          <w:tcPr>
            <w:tcW w:w="6095" w:type="dxa"/>
            <w:vAlign w:val="center"/>
          </w:tcPr>
          <w:p w:rsidR="006E7001" w:rsidRPr="006E7001" w:rsidRDefault="006E7001" w:rsidP="006E7001"/>
        </w:tc>
      </w:tr>
      <w:tr w:rsidR="006E7001" w:rsidRPr="006E7001" w:rsidTr="00272F3D">
        <w:trPr>
          <w:trHeight w:val="567"/>
          <w:jc w:val="center"/>
        </w:trPr>
        <w:tc>
          <w:tcPr>
            <w:tcW w:w="3898" w:type="dxa"/>
            <w:tcBorders>
              <w:bottom w:val="single" w:sz="4" w:space="0" w:color="auto"/>
            </w:tcBorders>
            <w:vAlign w:val="center"/>
          </w:tcPr>
          <w:p w:rsidR="006E7001" w:rsidRPr="006E7001" w:rsidRDefault="006E7001" w:rsidP="002E2A73">
            <w:pPr>
              <w:rPr>
                <w:rFonts w:ascii="Verdana" w:hAnsi="Verdana" w:cs="Arial"/>
                <w:szCs w:val="16"/>
              </w:rPr>
            </w:pPr>
          </w:p>
        </w:tc>
        <w:tc>
          <w:tcPr>
            <w:tcW w:w="6095" w:type="dxa"/>
            <w:vAlign w:val="center"/>
          </w:tcPr>
          <w:p w:rsidR="006E7001" w:rsidRPr="006E7001" w:rsidRDefault="006E7001" w:rsidP="006E7001"/>
        </w:tc>
      </w:tr>
      <w:tr w:rsidR="006E7001" w:rsidRPr="006E7001" w:rsidTr="00272F3D">
        <w:trPr>
          <w:trHeight w:val="567"/>
          <w:jc w:val="center"/>
        </w:trPr>
        <w:tc>
          <w:tcPr>
            <w:tcW w:w="3898" w:type="dxa"/>
            <w:vAlign w:val="center"/>
          </w:tcPr>
          <w:p w:rsidR="006E7001" w:rsidRPr="006E7001" w:rsidRDefault="006E7001" w:rsidP="002E2A73">
            <w:pPr>
              <w:rPr>
                <w:rFonts w:ascii="Verdana" w:hAnsi="Verdana" w:cs="Arial"/>
                <w:szCs w:val="16"/>
              </w:rPr>
            </w:pPr>
          </w:p>
        </w:tc>
        <w:tc>
          <w:tcPr>
            <w:tcW w:w="6095" w:type="dxa"/>
            <w:vAlign w:val="center"/>
          </w:tcPr>
          <w:p w:rsidR="006E7001" w:rsidRPr="006E7001" w:rsidRDefault="006E7001" w:rsidP="006E7001"/>
        </w:tc>
      </w:tr>
      <w:tr w:rsidR="006E7001" w:rsidRPr="006E7001" w:rsidTr="00272F3D">
        <w:trPr>
          <w:trHeight w:val="567"/>
          <w:jc w:val="center"/>
        </w:trPr>
        <w:tc>
          <w:tcPr>
            <w:tcW w:w="3898" w:type="dxa"/>
            <w:vAlign w:val="center"/>
          </w:tcPr>
          <w:p w:rsidR="006E7001" w:rsidRPr="006E7001" w:rsidRDefault="006E7001" w:rsidP="002E2A73">
            <w:pPr>
              <w:rPr>
                <w:rFonts w:ascii="Verdana" w:hAnsi="Verdana" w:cs="Arial"/>
                <w:szCs w:val="16"/>
              </w:rPr>
            </w:pPr>
          </w:p>
        </w:tc>
        <w:tc>
          <w:tcPr>
            <w:tcW w:w="6095" w:type="dxa"/>
            <w:vAlign w:val="center"/>
          </w:tcPr>
          <w:p w:rsidR="006E7001" w:rsidRPr="006E7001" w:rsidRDefault="006E7001" w:rsidP="006E7001"/>
        </w:tc>
      </w:tr>
      <w:tr w:rsidR="006E7001" w:rsidRPr="006E7001" w:rsidTr="00272F3D">
        <w:trPr>
          <w:trHeight w:val="567"/>
          <w:jc w:val="center"/>
        </w:trPr>
        <w:tc>
          <w:tcPr>
            <w:tcW w:w="3898" w:type="dxa"/>
            <w:vAlign w:val="center"/>
          </w:tcPr>
          <w:p w:rsidR="006E7001" w:rsidRPr="006E7001" w:rsidRDefault="006E7001" w:rsidP="001C4018">
            <w:pPr>
              <w:rPr>
                <w:rFonts w:ascii="Verdana" w:hAnsi="Verdana" w:cs="Arial"/>
                <w:szCs w:val="16"/>
              </w:rPr>
            </w:pPr>
          </w:p>
        </w:tc>
        <w:tc>
          <w:tcPr>
            <w:tcW w:w="6095" w:type="dxa"/>
            <w:vAlign w:val="center"/>
          </w:tcPr>
          <w:p w:rsidR="006E7001" w:rsidRPr="006E7001" w:rsidRDefault="006E7001" w:rsidP="006E7001"/>
        </w:tc>
      </w:tr>
      <w:tr w:rsidR="006E7001" w:rsidRPr="006E7001" w:rsidTr="00272F3D">
        <w:trPr>
          <w:trHeight w:val="567"/>
          <w:jc w:val="center"/>
        </w:trPr>
        <w:tc>
          <w:tcPr>
            <w:tcW w:w="3898" w:type="dxa"/>
            <w:tcBorders>
              <w:bottom w:val="single" w:sz="4" w:space="0" w:color="auto"/>
            </w:tcBorders>
            <w:vAlign w:val="center"/>
          </w:tcPr>
          <w:p w:rsidR="006E7001" w:rsidRPr="006E7001" w:rsidRDefault="006E7001" w:rsidP="0031241E">
            <w:pPr>
              <w:rPr>
                <w:rFonts w:ascii="Verdana" w:hAnsi="Verdana" w:cs="Arial"/>
                <w:szCs w:val="16"/>
              </w:rPr>
            </w:pPr>
          </w:p>
        </w:tc>
        <w:tc>
          <w:tcPr>
            <w:tcW w:w="6095" w:type="dxa"/>
            <w:vAlign w:val="center"/>
          </w:tcPr>
          <w:p w:rsidR="006E7001" w:rsidRPr="006E7001" w:rsidRDefault="006E7001" w:rsidP="006E7001"/>
        </w:tc>
      </w:tr>
      <w:tr w:rsidR="006E7001" w:rsidRPr="006E7001" w:rsidTr="00272F3D">
        <w:trPr>
          <w:trHeight w:val="567"/>
          <w:jc w:val="center"/>
        </w:trPr>
        <w:tc>
          <w:tcPr>
            <w:tcW w:w="3898" w:type="dxa"/>
            <w:vAlign w:val="center"/>
          </w:tcPr>
          <w:p w:rsidR="006E7001" w:rsidRPr="006E7001" w:rsidRDefault="006E7001" w:rsidP="000C1D6D">
            <w:pPr>
              <w:rPr>
                <w:rFonts w:ascii="Verdana" w:hAnsi="Verdana" w:cs="Arial"/>
                <w:szCs w:val="16"/>
              </w:rPr>
            </w:pPr>
          </w:p>
        </w:tc>
        <w:tc>
          <w:tcPr>
            <w:tcW w:w="6095" w:type="dxa"/>
            <w:vAlign w:val="center"/>
          </w:tcPr>
          <w:p w:rsidR="006E7001" w:rsidRPr="006E7001" w:rsidRDefault="006E7001" w:rsidP="006E7001"/>
        </w:tc>
      </w:tr>
      <w:tr w:rsidR="006E7001" w:rsidRPr="006E7001" w:rsidTr="00272F3D">
        <w:trPr>
          <w:trHeight w:val="567"/>
          <w:jc w:val="center"/>
        </w:trPr>
        <w:tc>
          <w:tcPr>
            <w:tcW w:w="3898" w:type="dxa"/>
            <w:vAlign w:val="center"/>
          </w:tcPr>
          <w:p w:rsidR="006E7001" w:rsidRPr="006E7001" w:rsidRDefault="006E7001" w:rsidP="006E7001">
            <w:pPr>
              <w:rPr>
                <w:rFonts w:ascii="Verdana" w:hAnsi="Verdana" w:cs="Arial"/>
                <w:szCs w:val="16"/>
              </w:rPr>
            </w:pPr>
          </w:p>
        </w:tc>
        <w:tc>
          <w:tcPr>
            <w:tcW w:w="6095" w:type="dxa"/>
            <w:vAlign w:val="center"/>
          </w:tcPr>
          <w:p w:rsidR="006E7001" w:rsidRPr="006E7001" w:rsidRDefault="006E7001" w:rsidP="006E7001"/>
        </w:tc>
      </w:tr>
      <w:tr w:rsidR="002E2A73" w:rsidRPr="006E7001" w:rsidTr="00272F3D">
        <w:trPr>
          <w:trHeight w:val="567"/>
          <w:jc w:val="center"/>
        </w:trPr>
        <w:tc>
          <w:tcPr>
            <w:tcW w:w="3898" w:type="dxa"/>
            <w:vAlign w:val="center"/>
          </w:tcPr>
          <w:p w:rsidR="002E2A73" w:rsidRDefault="002E2A73" w:rsidP="006E7001">
            <w:pPr>
              <w:rPr>
                <w:rFonts w:ascii="Verdana" w:hAnsi="Verdana" w:cs="Arial"/>
                <w:szCs w:val="16"/>
              </w:rPr>
            </w:pPr>
          </w:p>
        </w:tc>
        <w:tc>
          <w:tcPr>
            <w:tcW w:w="6095" w:type="dxa"/>
            <w:vAlign w:val="center"/>
          </w:tcPr>
          <w:p w:rsidR="002E2A73" w:rsidRPr="006E7001" w:rsidRDefault="002E2A73" w:rsidP="006E7001"/>
        </w:tc>
      </w:tr>
    </w:tbl>
    <w:p w:rsidR="006E7001" w:rsidRPr="006E7001" w:rsidRDefault="006E7001" w:rsidP="006E7001"/>
    <w:p w:rsidR="006E7001" w:rsidRPr="006E7001" w:rsidRDefault="006E7001" w:rsidP="006E7001"/>
    <w:p w:rsidR="001D13E6" w:rsidRDefault="001D13E6" w:rsidP="009B1B5E"/>
    <w:sectPr w:rsidR="001D13E6" w:rsidSect="00F82BEF">
      <w:footerReference w:type="first" r:id="rId15"/>
      <w:pgSz w:w="12240" w:h="15840"/>
      <w:pgMar w:top="720" w:right="720" w:bottom="720" w:left="720" w:header="720" w:footer="22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14D" w:rsidRDefault="007B114D">
      <w:r>
        <w:separator/>
      </w:r>
    </w:p>
  </w:endnote>
  <w:endnote w:type="continuationSeparator" w:id="0">
    <w:p w:rsidR="007B114D" w:rsidRDefault="007B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ritannic Bold">
    <w:altName w:val="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513" w:rsidRDefault="0019251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92513" w:rsidRDefault="0019251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513" w:rsidRDefault="00192513" w:rsidP="007760A3">
    <w:pPr>
      <w:pStyle w:val="Titolo2"/>
      <w:rPr>
        <w:rFonts w:asciiTheme="minorHAnsi" w:hAnsiTheme="minorHAnsi"/>
        <w:b w:val="0"/>
        <w:bCs w:val="0"/>
        <w:color w:val="000000" w:themeColor="text1"/>
        <w:sz w:val="18"/>
        <w:szCs w:val="24"/>
      </w:rPr>
    </w:pPr>
    <w:r>
      <w:rPr>
        <w:rFonts w:asciiTheme="minorHAnsi" w:hAnsiTheme="minorHAnsi"/>
        <w:b w:val="0"/>
        <w:bCs w:val="0"/>
        <w:color w:val="000000" w:themeColor="text1"/>
        <w:sz w:val="18"/>
        <w:szCs w:val="24"/>
      </w:rPr>
      <w:br/>
    </w:r>
    <w:r w:rsidRPr="006E7A5B">
      <w:rPr>
        <w:rFonts w:asciiTheme="minorHAnsi" w:hAnsiTheme="minorHAnsi"/>
        <w:b w:val="0"/>
        <w:bCs w:val="0"/>
        <w:color w:val="000000" w:themeColor="text1"/>
        <w:sz w:val="18"/>
        <w:szCs w:val="24"/>
      </w:rPr>
      <w:t>I</w:t>
    </w:r>
    <w:r>
      <w:rPr>
        <w:rFonts w:asciiTheme="minorHAnsi" w:hAnsiTheme="minorHAnsi"/>
        <w:b w:val="0"/>
        <w:bCs w:val="0"/>
        <w:color w:val="000000" w:themeColor="text1"/>
        <w:sz w:val="18"/>
        <w:szCs w:val="24"/>
      </w:rPr>
      <w:t>.I.S.</w:t>
    </w:r>
    <w:r w:rsidRPr="006E7A5B">
      <w:rPr>
        <w:rFonts w:asciiTheme="minorHAnsi" w:hAnsiTheme="minorHAnsi"/>
        <w:b w:val="0"/>
        <w:bCs w:val="0"/>
        <w:color w:val="000000" w:themeColor="text1"/>
        <w:sz w:val="18"/>
        <w:szCs w:val="24"/>
      </w:rPr>
      <w:t xml:space="preserve"> “Medaglia d’Oro </w:t>
    </w:r>
    <w:r>
      <w:rPr>
        <w:rFonts w:asciiTheme="minorHAnsi" w:hAnsiTheme="minorHAnsi"/>
        <w:b w:val="0"/>
        <w:bCs w:val="0"/>
        <w:color w:val="000000" w:themeColor="text1"/>
        <w:sz w:val="18"/>
        <w:szCs w:val="24"/>
      </w:rPr>
      <w:t>- C</w:t>
    </w:r>
    <w:r w:rsidRPr="006E7A5B">
      <w:rPr>
        <w:rFonts w:asciiTheme="minorHAnsi" w:hAnsiTheme="minorHAnsi"/>
        <w:b w:val="0"/>
        <w:bCs w:val="0"/>
        <w:color w:val="000000" w:themeColor="text1"/>
        <w:sz w:val="18"/>
        <w:szCs w:val="24"/>
      </w:rPr>
      <w:t xml:space="preserve">ittà di Cassino” - Documento del </w:t>
    </w:r>
    <w:r>
      <w:rPr>
        <w:rFonts w:asciiTheme="minorHAnsi" w:hAnsiTheme="minorHAnsi"/>
        <w:b w:val="0"/>
        <w:bCs w:val="0"/>
        <w:color w:val="000000" w:themeColor="text1"/>
        <w:sz w:val="18"/>
        <w:szCs w:val="24"/>
      </w:rPr>
      <w:t>Consiglio di classe</w:t>
    </w:r>
    <w:r w:rsidRPr="006E7A5B">
      <w:rPr>
        <w:rFonts w:asciiTheme="minorHAnsi" w:hAnsiTheme="minorHAnsi"/>
        <w:b w:val="0"/>
        <w:bCs w:val="0"/>
        <w:color w:val="000000" w:themeColor="text1"/>
        <w:sz w:val="18"/>
        <w:szCs w:val="24"/>
      </w:rPr>
      <w:t xml:space="preserve"> –</w:t>
    </w:r>
    <w:r>
      <w:rPr>
        <w:rFonts w:asciiTheme="minorHAnsi" w:hAnsiTheme="minorHAnsi"/>
        <w:b w:val="0"/>
        <w:bCs w:val="0"/>
        <w:color w:val="000000" w:themeColor="text1"/>
        <w:sz w:val="18"/>
        <w:szCs w:val="24"/>
      </w:rPr>
      <w:t xml:space="preserve"> 5ª X  SIA/AFM/TUR./CAT/AGR.  </w:t>
    </w:r>
    <w:proofErr w:type="spellStart"/>
    <w:r>
      <w:rPr>
        <w:rFonts w:asciiTheme="minorHAnsi" w:hAnsiTheme="minorHAnsi"/>
        <w:b w:val="0"/>
        <w:bCs w:val="0"/>
        <w:color w:val="000000" w:themeColor="text1"/>
        <w:sz w:val="18"/>
        <w:szCs w:val="24"/>
      </w:rPr>
      <w:t>a.s.</w:t>
    </w:r>
    <w:proofErr w:type="spellEnd"/>
    <w:r>
      <w:rPr>
        <w:rFonts w:asciiTheme="minorHAnsi" w:hAnsiTheme="minorHAnsi"/>
        <w:b w:val="0"/>
        <w:bCs w:val="0"/>
        <w:color w:val="000000" w:themeColor="text1"/>
        <w:sz w:val="18"/>
        <w:szCs w:val="24"/>
      </w:rPr>
      <w:t xml:space="preserve"> 2018-19 </w:t>
    </w:r>
  </w:p>
  <w:p w:rsidR="00192513" w:rsidRPr="007760A3" w:rsidRDefault="00192513" w:rsidP="007760A3"/>
  <w:p w:rsidR="00192513" w:rsidRPr="006E7A5B" w:rsidRDefault="00192513" w:rsidP="00F82BEF">
    <w:pPr>
      <w:pStyle w:val="Titolo2"/>
      <w:rPr>
        <w:rFonts w:asciiTheme="minorHAnsi" w:hAnsiTheme="minorHAnsi"/>
        <w:sz w:val="10"/>
      </w:rPr>
    </w:pPr>
    <w:r w:rsidRPr="006E7A5B">
      <w:rPr>
        <w:rFonts w:asciiTheme="minorHAnsi" w:hAnsiTheme="minorHAnsi"/>
        <w:noProof/>
        <w:color w:val="4F81BD" w:themeColor="accent1"/>
        <w:sz w:val="32"/>
      </w:rPr>
      <mc:AlternateContent>
        <mc:Choice Requires="wps">
          <w:drawing>
            <wp:anchor distT="91440" distB="91440" distL="114300" distR="114300" simplePos="0" relativeHeight="251668480" behindDoc="1" locked="0" layoutInCell="1" allowOverlap="1" wp14:anchorId="653FF3E4" wp14:editId="617C588E">
              <wp:simplePos x="0" y="0"/>
              <wp:positionH relativeFrom="margin">
                <wp:align>center</wp:align>
              </wp:positionH>
              <wp:positionV relativeFrom="bottomMargin">
                <wp:align>top</wp:align>
              </wp:positionV>
              <wp:extent cx="5943600" cy="10800"/>
              <wp:effectExtent l="0" t="0" r="0" b="8255"/>
              <wp:wrapSquare wrapText="bothSides"/>
              <wp:docPr id="4" name="Rettangolo 4"/>
              <wp:cNvGraphicFramePr/>
              <a:graphic xmlns:a="http://schemas.openxmlformats.org/drawingml/2006/main">
                <a:graphicData uri="http://schemas.microsoft.com/office/word/2010/wordprocessingShape">
                  <wps:wsp>
                    <wps:cNvSpPr/>
                    <wps:spPr>
                      <a:xfrm>
                        <a:off x="0" y="0"/>
                        <a:ext cx="5943600" cy="10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03E329" id="Rettangolo 4" o:spid="_x0000_s1026" style="position:absolute;margin-left:0;margin-top:0;width:468pt;height:.85pt;z-index:-25164800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" fillcolor="#4f81bd [3204]" stroked="f" strokeweight="2pt">
              <w10:wrap type="square" anchorx="margin" anchory="margin"/>
            </v:rect>
          </w:pict>
        </mc:Fallback>
      </mc:AlternateContent>
    </w:r>
  </w:p>
  <w:p w:rsidR="00192513" w:rsidRPr="00F82BEF" w:rsidRDefault="00192513" w:rsidP="00F82BE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513" w:rsidRDefault="00192513">
    <w:pPr>
      <w:pStyle w:val="Pidipagina"/>
      <w:jc w:val="center"/>
    </w:pPr>
  </w:p>
  <w:p w:rsidR="00192513" w:rsidRDefault="0019251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513" w:rsidRPr="006E7A5B" w:rsidRDefault="00192513" w:rsidP="000F1543">
    <w:pPr>
      <w:pStyle w:val="Titolo2"/>
      <w:rPr>
        <w:rFonts w:asciiTheme="minorHAnsi" w:hAnsiTheme="minorHAnsi"/>
        <w:sz w:val="10"/>
      </w:rPr>
    </w:pPr>
    <w:r>
      <w:rPr>
        <w:rFonts w:asciiTheme="minorHAnsi" w:hAnsiTheme="minorHAnsi"/>
        <w:b w:val="0"/>
        <w:bCs w:val="0"/>
        <w:color w:val="000000" w:themeColor="text1"/>
        <w:sz w:val="18"/>
        <w:szCs w:val="24"/>
      </w:rPr>
      <w:br/>
    </w:r>
    <w:r w:rsidRPr="006E7A5B">
      <w:rPr>
        <w:rFonts w:asciiTheme="minorHAnsi" w:hAnsiTheme="minorHAnsi"/>
        <w:b w:val="0"/>
        <w:bCs w:val="0"/>
        <w:color w:val="000000" w:themeColor="text1"/>
        <w:sz w:val="18"/>
        <w:szCs w:val="24"/>
      </w:rPr>
      <w:t xml:space="preserve">ITCG “Medaglia d’Oro città di Cassino” - Documento del </w:t>
    </w:r>
    <w:r>
      <w:rPr>
        <w:rFonts w:asciiTheme="minorHAnsi" w:hAnsiTheme="minorHAnsi"/>
        <w:b w:val="0"/>
        <w:bCs w:val="0"/>
        <w:color w:val="000000" w:themeColor="text1"/>
        <w:sz w:val="18"/>
        <w:szCs w:val="24"/>
      </w:rPr>
      <w:t>Consiglio di classe</w:t>
    </w:r>
    <w:r w:rsidRPr="006E7A5B">
      <w:rPr>
        <w:rFonts w:asciiTheme="minorHAnsi" w:hAnsiTheme="minorHAnsi"/>
        <w:b w:val="0"/>
        <w:bCs w:val="0"/>
        <w:color w:val="000000" w:themeColor="text1"/>
        <w:sz w:val="18"/>
        <w:szCs w:val="24"/>
      </w:rPr>
      <w:t xml:space="preserve"> –</w:t>
    </w:r>
    <w:r>
      <w:rPr>
        <w:rFonts w:asciiTheme="minorHAnsi" w:hAnsiTheme="minorHAnsi"/>
        <w:b w:val="0"/>
        <w:bCs w:val="0"/>
        <w:color w:val="000000" w:themeColor="text1"/>
        <w:sz w:val="18"/>
        <w:szCs w:val="24"/>
      </w:rPr>
      <w:t xml:space="preserve"> 5ª </w:t>
    </w:r>
    <w:r w:rsidRPr="006E7A5B">
      <w:rPr>
        <w:rFonts w:asciiTheme="minorHAnsi" w:hAnsiTheme="minorHAnsi"/>
        <w:b w:val="0"/>
        <w:bCs w:val="0"/>
        <w:color w:val="000000" w:themeColor="text1"/>
        <w:sz w:val="18"/>
        <w:szCs w:val="24"/>
      </w:rPr>
      <w:t xml:space="preserve">X  SIA/AFM/TURISMO  </w:t>
    </w:r>
    <w:proofErr w:type="spellStart"/>
    <w:r w:rsidRPr="006E7A5B">
      <w:rPr>
        <w:rFonts w:asciiTheme="minorHAnsi" w:hAnsiTheme="minorHAnsi"/>
        <w:b w:val="0"/>
        <w:bCs w:val="0"/>
        <w:color w:val="000000" w:themeColor="text1"/>
        <w:sz w:val="18"/>
        <w:szCs w:val="24"/>
      </w:rPr>
      <w:t>a.s.</w:t>
    </w:r>
    <w:proofErr w:type="spellEnd"/>
    <w:r w:rsidRPr="006E7A5B">
      <w:rPr>
        <w:rFonts w:asciiTheme="minorHAnsi" w:hAnsiTheme="minorHAnsi"/>
        <w:b w:val="0"/>
        <w:bCs w:val="0"/>
        <w:color w:val="000000" w:themeColor="text1"/>
        <w:sz w:val="18"/>
        <w:szCs w:val="24"/>
      </w:rPr>
      <w:t xml:space="preserve"> 2016-17</w:t>
    </w:r>
    <w:r w:rsidRPr="006E7A5B">
      <w:rPr>
        <w:rFonts w:asciiTheme="minorHAnsi" w:hAnsiTheme="minorHAnsi"/>
        <w:noProof/>
        <w:color w:val="4F81BD" w:themeColor="accent1"/>
        <w:sz w:val="32"/>
      </w:rPr>
      <mc:AlternateContent>
        <mc:Choice Requires="wps">
          <w:drawing>
            <wp:anchor distT="91440" distB="91440" distL="114300" distR="114300" simplePos="0" relativeHeight="251670528" behindDoc="1" locked="0" layoutInCell="1" allowOverlap="1" wp14:anchorId="4CA4EA2D" wp14:editId="6DB89E75">
              <wp:simplePos x="0" y="0"/>
              <wp:positionH relativeFrom="margin">
                <wp:align>center</wp:align>
              </wp:positionH>
              <wp:positionV relativeFrom="bottomMargin">
                <wp:align>top</wp:align>
              </wp:positionV>
              <wp:extent cx="5943600" cy="10800"/>
              <wp:effectExtent l="0" t="0" r="0" b="8255"/>
              <wp:wrapSquare wrapText="bothSides"/>
              <wp:docPr id="7" name="Rettangolo 7"/>
              <wp:cNvGraphicFramePr/>
              <a:graphic xmlns:a="http://schemas.openxmlformats.org/drawingml/2006/main">
                <a:graphicData uri="http://schemas.microsoft.com/office/word/2010/wordprocessingShape">
                  <wps:wsp>
                    <wps:cNvSpPr/>
                    <wps:spPr>
                      <a:xfrm>
                        <a:off x="0" y="0"/>
                        <a:ext cx="5943600" cy="10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FFB2B0" id="Rettangolo 7" o:spid="_x0000_s1026" style="position:absolute;margin-left:0;margin-top:0;width:468pt;height:.85pt;z-index:-25164595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14D" w:rsidRDefault="007B114D">
      <w:r>
        <w:separator/>
      </w:r>
    </w:p>
  </w:footnote>
  <w:footnote w:type="continuationSeparator" w:id="0">
    <w:p w:rsidR="007B114D" w:rsidRDefault="007B1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762936"/>
      <w:docPartObj>
        <w:docPartGallery w:val="Page Numbers (Top of Page)"/>
        <w:docPartUnique/>
      </w:docPartObj>
    </w:sdtPr>
    <w:sdtEndPr>
      <w:rPr>
        <w:rFonts w:asciiTheme="minorHAnsi" w:hAnsiTheme="minorHAnsi"/>
        <w:sz w:val="20"/>
      </w:rPr>
    </w:sdtEndPr>
    <w:sdtContent>
      <w:p w:rsidR="00192513" w:rsidRPr="0016793A" w:rsidRDefault="00192513" w:rsidP="0016793A">
        <w:pPr>
          <w:pStyle w:val="Intestazione"/>
          <w:jc w:val="right"/>
          <w:rPr>
            <w:rFonts w:asciiTheme="minorHAnsi" w:hAnsiTheme="minorHAnsi"/>
            <w:sz w:val="20"/>
          </w:rPr>
        </w:pPr>
        <w:r w:rsidRPr="0016793A">
          <w:rPr>
            <w:rFonts w:asciiTheme="minorHAnsi" w:hAnsiTheme="minorHAnsi"/>
            <w:sz w:val="20"/>
          </w:rPr>
          <w:fldChar w:fldCharType="begin"/>
        </w:r>
        <w:r w:rsidRPr="0016793A">
          <w:rPr>
            <w:rFonts w:asciiTheme="minorHAnsi" w:hAnsiTheme="minorHAnsi"/>
            <w:sz w:val="20"/>
          </w:rPr>
          <w:instrText>PAGE   \* MERGEFORMAT</w:instrText>
        </w:r>
        <w:r w:rsidRPr="0016793A">
          <w:rPr>
            <w:rFonts w:asciiTheme="minorHAnsi" w:hAnsiTheme="minorHAnsi"/>
            <w:sz w:val="20"/>
          </w:rPr>
          <w:fldChar w:fldCharType="separate"/>
        </w:r>
        <w:r w:rsidR="00CA0532">
          <w:rPr>
            <w:rFonts w:asciiTheme="minorHAnsi" w:hAnsiTheme="minorHAnsi"/>
            <w:noProof/>
            <w:sz w:val="20"/>
          </w:rPr>
          <w:t>15</w:t>
        </w:r>
        <w:r w:rsidRPr="0016793A">
          <w:rPr>
            <w:rFonts w:asciiTheme="minorHAnsi" w:hAnsiTheme="minorHAnsi"/>
            <w:sz w:val="20"/>
          </w:rPr>
          <w:fldChar w:fldCharType="end"/>
        </w:r>
      </w:p>
    </w:sdtContent>
  </w:sdt>
  <w:p w:rsidR="00192513" w:rsidRDefault="001925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E31"/>
    <w:multiLevelType w:val="hybridMultilevel"/>
    <w:tmpl w:val="9E9E7EA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9460080"/>
    <w:multiLevelType w:val="hybridMultilevel"/>
    <w:tmpl w:val="C1F8FAA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7F0611"/>
    <w:multiLevelType w:val="hybridMultilevel"/>
    <w:tmpl w:val="1C4E4AF4"/>
    <w:lvl w:ilvl="0" w:tplc="A79467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8B313E"/>
    <w:multiLevelType w:val="hybridMultilevel"/>
    <w:tmpl w:val="1DE42B1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128110F1"/>
    <w:multiLevelType w:val="multilevel"/>
    <w:tmpl w:val="C27E016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A00915"/>
    <w:multiLevelType w:val="multilevel"/>
    <w:tmpl w:val="0DF616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5AD23E3"/>
    <w:multiLevelType w:val="hybridMultilevel"/>
    <w:tmpl w:val="010EF0C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2EF63E08"/>
    <w:multiLevelType w:val="hybridMultilevel"/>
    <w:tmpl w:val="0916D0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0CF22F1"/>
    <w:multiLevelType w:val="hybridMultilevel"/>
    <w:tmpl w:val="5F2EE47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nsid w:val="35140773"/>
    <w:multiLevelType w:val="hybridMultilevel"/>
    <w:tmpl w:val="AF1671CC"/>
    <w:lvl w:ilvl="0" w:tplc="304AF8B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62267B2"/>
    <w:multiLevelType w:val="hybridMultilevel"/>
    <w:tmpl w:val="53DEBC58"/>
    <w:lvl w:ilvl="0" w:tplc="FFFFFFFF">
      <w:start w:val="6"/>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70E42E5"/>
    <w:multiLevelType w:val="hybridMultilevel"/>
    <w:tmpl w:val="61DA48CC"/>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41F92E27"/>
    <w:multiLevelType w:val="hybridMultilevel"/>
    <w:tmpl w:val="B2B8BA60"/>
    <w:lvl w:ilvl="0" w:tplc="9E302048">
      <w:start w:val="1"/>
      <w:numFmt w:val="lowerLetter"/>
      <w:lvlText w:val="%1)"/>
      <w:lvlJc w:val="left"/>
      <w:pPr>
        <w:ind w:left="1065" w:hanging="705"/>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F0E19C9"/>
    <w:multiLevelType w:val="hybridMultilevel"/>
    <w:tmpl w:val="B61ABB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F524CBC"/>
    <w:multiLevelType w:val="hybridMultilevel"/>
    <w:tmpl w:val="229CFC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08A054E"/>
    <w:multiLevelType w:val="hybridMultilevel"/>
    <w:tmpl w:val="4D5C112E"/>
    <w:lvl w:ilvl="0" w:tplc="FFFFFFFF">
      <w:start w:val="2"/>
      <w:numFmt w:val="bullet"/>
      <w:lvlText w:val="-"/>
      <w:lvlJc w:val="left"/>
      <w:pPr>
        <w:tabs>
          <w:tab w:val="num" w:pos="2160"/>
        </w:tabs>
        <w:ind w:left="2160" w:hanging="360"/>
      </w:pPr>
      <w:rPr>
        <w:rFonts w:ascii="Times New Roman" w:eastAsia="Times New Roman" w:hAnsi="Times New Roman" w:cs="Times New Roman"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6">
    <w:nsid w:val="52461041"/>
    <w:multiLevelType w:val="multilevel"/>
    <w:tmpl w:val="0DF616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2C51C93"/>
    <w:multiLevelType w:val="hybridMultilevel"/>
    <w:tmpl w:val="571C241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54D36D36"/>
    <w:multiLevelType w:val="multilevel"/>
    <w:tmpl w:val="0DF616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106633F"/>
    <w:multiLevelType w:val="hybridMultilevel"/>
    <w:tmpl w:val="6DA269E4"/>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3BD1EF2"/>
    <w:multiLevelType w:val="hybridMultilevel"/>
    <w:tmpl w:val="D0A250C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nsid w:val="63BF5B09"/>
    <w:multiLevelType w:val="hybridMultilevel"/>
    <w:tmpl w:val="745AFE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42F3ACA"/>
    <w:multiLevelType w:val="multilevel"/>
    <w:tmpl w:val="0DF616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5A95AF6"/>
    <w:multiLevelType w:val="hybridMultilevel"/>
    <w:tmpl w:val="C4A8FD5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72A3176D"/>
    <w:multiLevelType w:val="hybridMultilevel"/>
    <w:tmpl w:val="C05AC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60A3460"/>
    <w:multiLevelType w:val="hybridMultilevel"/>
    <w:tmpl w:val="13E6D80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769B5719"/>
    <w:multiLevelType w:val="hybridMultilevel"/>
    <w:tmpl w:val="43BACA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6F6138D"/>
    <w:multiLevelType w:val="singleLevel"/>
    <w:tmpl w:val="04100011"/>
    <w:lvl w:ilvl="0">
      <w:start w:val="1"/>
      <w:numFmt w:val="decimal"/>
      <w:lvlText w:val="%1)"/>
      <w:lvlJc w:val="left"/>
      <w:pPr>
        <w:tabs>
          <w:tab w:val="num" w:pos="360"/>
        </w:tabs>
        <w:ind w:left="360" w:hanging="360"/>
      </w:pPr>
      <w:rPr>
        <w:rFonts w:hint="default"/>
      </w:rPr>
    </w:lvl>
  </w:abstractNum>
  <w:abstractNum w:abstractNumId="28">
    <w:nsid w:val="7B5D6FFD"/>
    <w:multiLevelType w:val="hybridMultilevel"/>
    <w:tmpl w:val="C17E79CA"/>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8"/>
  </w:num>
  <w:num w:numId="2">
    <w:abstractNumId w:val="15"/>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7"/>
  </w:num>
  <w:num w:numId="7">
    <w:abstractNumId w:val="25"/>
  </w:num>
  <w:num w:numId="8">
    <w:abstractNumId w:val="6"/>
  </w:num>
  <w:num w:numId="9">
    <w:abstractNumId w:val="20"/>
  </w:num>
  <w:num w:numId="10">
    <w:abstractNumId w:val="8"/>
  </w:num>
  <w:num w:numId="11">
    <w:abstractNumId w:val="23"/>
  </w:num>
  <w:num w:numId="12">
    <w:abstractNumId w:val="26"/>
  </w:num>
  <w:num w:numId="13">
    <w:abstractNumId w:val="19"/>
  </w:num>
  <w:num w:numId="14">
    <w:abstractNumId w:val="18"/>
  </w:num>
  <w:num w:numId="15">
    <w:abstractNumId w:val="21"/>
  </w:num>
  <w:num w:numId="16">
    <w:abstractNumId w:val="2"/>
  </w:num>
  <w:num w:numId="17">
    <w:abstractNumId w:val="7"/>
  </w:num>
  <w:num w:numId="18">
    <w:abstractNumId w:val="12"/>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4"/>
  </w:num>
  <w:num w:numId="23">
    <w:abstractNumId w:val="14"/>
  </w:num>
  <w:num w:numId="24">
    <w:abstractNumId w:val="24"/>
  </w:num>
  <w:num w:numId="25">
    <w:abstractNumId w:val="1"/>
  </w:num>
  <w:num w:numId="26">
    <w:abstractNumId w:val="3"/>
  </w:num>
  <w:num w:numId="27">
    <w:abstractNumId w:val="0"/>
  </w:num>
  <w:num w:numId="28">
    <w:abstractNumId w:val="16"/>
  </w:num>
  <w:num w:numId="29">
    <w:abstractNumId w:val="9"/>
  </w:num>
  <w:num w:numId="30">
    <w:abstractNumId w:val="17"/>
  </w:num>
  <w:num w:numId="31">
    <w:abstractNumId w:val="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BF"/>
    <w:rsid w:val="000008DD"/>
    <w:rsid w:val="000038D8"/>
    <w:rsid w:val="0000683C"/>
    <w:rsid w:val="0000739F"/>
    <w:rsid w:val="00010625"/>
    <w:rsid w:val="00026644"/>
    <w:rsid w:val="000327DB"/>
    <w:rsid w:val="0003406F"/>
    <w:rsid w:val="000341AF"/>
    <w:rsid w:val="00034959"/>
    <w:rsid w:val="00035D7D"/>
    <w:rsid w:val="00040159"/>
    <w:rsid w:val="00045D83"/>
    <w:rsid w:val="000647FA"/>
    <w:rsid w:val="0008066D"/>
    <w:rsid w:val="00081EE9"/>
    <w:rsid w:val="00082D7D"/>
    <w:rsid w:val="00090ABD"/>
    <w:rsid w:val="000B3527"/>
    <w:rsid w:val="000C1D6D"/>
    <w:rsid w:val="000C705B"/>
    <w:rsid w:val="000F1543"/>
    <w:rsid w:val="000F19BC"/>
    <w:rsid w:val="000F2BE7"/>
    <w:rsid w:val="000F3A80"/>
    <w:rsid w:val="00111473"/>
    <w:rsid w:val="001152ED"/>
    <w:rsid w:val="00122065"/>
    <w:rsid w:val="00122C38"/>
    <w:rsid w:val="00131549"/>
    <w:rsid w:val="00142D86"/>
    <w:rsid w:val="001453AB"/>
    <w:rsid w:val="001473C9"/>
    <w:rsid w:val="00154BC0"/>
    <w:rsid w:val="0015587A"/>
    <w:rsid w:val="0016793A"/>
    <w:rsid w:val="00171EEE"/>
    <w:rsid w:val="00171FFE"/>
    <w:rsid w:val="00177CD3"/>
    <w:rsid w:val="00190F7A"/>
    <w:rsid w:val="00192513"/>
    <w:rsid w:val="001946C7"/>
    <w:rsid w:val="001A59B4"/>
    <w:rsid w:val="001B5B56"/>
    <w:rsid w:val="001C4018"/>
    <w:rsid w:val="001C519A"/>
    <w:rsid w:val="001D13E6"/>
    <w:rsid w:val="001E6E36"/>
    <w:rsid w:val="00200AC4"/>
    <w:rsid w:val="00210F9A"/>
    <w:rsid w:val="00211863"/>
    <w:rsid w:val="00223E6A"/>
    <w:rsid w:val="00227EA5"/>
    <w:rsid w:val="002336D8"/>
    <w:rsid w:val="00235316"/>
    <w:rsid w:val="0023764A"/>
    <w:rsid w:val="00241797"/>
    <w:rsid w:val="00242B11"/>
    <w:rsid w:val="002445EF"/>
    <w:rsid w:val="00245840"/>
    <w:rsid w:val="00251218"/>
    <w:rsid w:val="00252F9C"/>
    <w:rsid w:val="00255BC5"/>
    <w:rsid w:val="00267240"/>
    <w:rsid w:val="00272F3D"/>
    <w:rsid w:val="002805CB"/>
    <w:rsid w:val="00281E67"/>
    <w:rsid w:val="00285B32"/>
    <w:rsid w:val="0029505E"/>
    <w:rsid w:val="002A2D00"/>
    <w:rsid w:val="002A3A45"/>
    <w:rsid w:val="002C5A8A"/>
    <w:rsid w:val="002D383F"/>
    <w:rsid w:val="002E2A73"/>
    <w:rsid w:val="002E71A7"/>
    <w:rsid w:val="002E7814"/>
    <w:rsid w:val="00305515"/>
    <w:rsid w:val="003062F5"/>
    <w:rsid w:val="0031241E"/>
    <w:rsid w:val="00326C8C"/>
    <w:rsid w:val="00341CE9"/>
    <w:rsid w:val="00351DC6"/>
    <w:rsid w:val="0035456D"/>
    <w:rsid w:val="00377F1A"/>
    <w:rsid w:val="00380A93"/>
    <w:rsid w:val="003956BF"/>
    <w:rsid w:val="003A2F5A"/>
    <w:rsid w:val="003A7189"/>
    <w:rsid w:val="003B13FF"/>
    <w:rsid w:val="003B2664"/>
    <w:rsid w:val="003B3919"/>
    <w:rsid w:val="003D4E91"/>
    <w:rsid w:val="003E6FFF"/>
    <w:rsid w:val="003F1DA3"/>
    <w:rsid w:val="003F638A"/>
    <w:rsid w:val="004072AD"/>
    <w:rsid w:val="00420B6F"/>
    <w:rsid w:val="00423242"/>
    <w:rsid w:val="00427519"/>
    <w:rsid w:val="0043405D"/>
    <w:rsid w:val="00454AF5"/>
    <w:rsid w:val="00463CC3"/>
    <w:rsid w:val="004730D3"/>
    <w:rsid w:val="00476792"/>
    <w:rsid w:val="00482E32"/>
    <w:rsid w:val="00483C7D"/>
    <w:rsid w:val="00495B6F"/>
    <w:rsid w:val="004A062A"/>
    <w:rsid w:val="004A3A2B"/>
    <w:rsid w:val="004B6240"/>
    <w:rsid w:val="004D2014"/>
    <w:rsid w:val="0050467A"/>
    <w:rsid w:val="00525F87"/>
    <w:rsid w:val="005271D2"/>
    <w:rsid w:val="005307A7"/>
    <w:rsid w:val="005439DE"/>
    <w:rsid w:val="00544D20"/>
    <w:rsid w:val="00554D8E"/>
    <w:rsid w:val="005600BB"/>
    <w:rsid w:val="005663B0"/>
    <w:rsid w:val="0057091C"/>
    <w:rsid w:val="00572894"/>
    <w:rsid w:val="00581175"/>
    <w:rsid w:val="00594595"/>
    <w:rsid w:val="00594CAD"/>
    <w:rsid w:val="005A2A31"/>
    <w:rsid w:val="005A3E43"/>
    <w:rsid w:val="005A7BD1"/>
    <w:rsid w:val="005B4B9B"/>
    <w:rsid w:val="005D17BC"/>
    <w:rsid w:val="005D4CB8"/>
    <w:rsid w:val="005E0C3B"/>
    <w:rsid w:val="005E197A"/>
    <w:rsid w:val="005E301A"/>
    <w:rsid w:val="005F7ADB"/>
    <w:rsid w:val="006147F2"/>
    <w:rsid w:val="006179C5"/>
    <w:rsid w:val="00617B40"/>
    <w:rsid w:val="00623AD3"/>
    <w:rsid w:val="006255CF"/>
    <w:rsid w:val="00631C9C"/>
    <w:rsid w:val="006507C3"/>
    <w:rsid w:val="006637A5"/>
    <w:rsid w:val="0067246C"/>
    <w:rsid w:val="00672DEC"/>
    <w:rsid w:val="0069062F"/>
    <w:rsid w:val="00690754"/>
    <w:rsid w:val="0069630D"/>
    <w:rsid w:val="006B5904"/>
    <w:rsid w:val="006C376F"/>
    <w:rsid w:val="006D62AB"/>
    <w:rsid w:val="006E034A"/>
    <w:rsid w:val="006E0D8D"/>
    <w:rsid w:val="006E3B71"/>
    <w:rsid w:val="006E7001"/>
    <w:rsid w:val="006E7A5B"/>
    <w:rsid w:val="006F07DC"/>
    <w:rsid w:val="006F1C8B"/>
    <w:rsid w:val="006F736E"/>
    <w:rsid w:val="00705517"/>
    <w:rsid w:val="00705B81"/>
    <w:rsid w:val="0071670C"/>
    <w:rsid w:val="0072406D"/>
    <w:rsid w:val="007302D1"/>
    <w:rsid w:val="00744387"/>
    <w:rsid w:val="00746401"/>
    <w:rsid w:val="0076185B"/>
    <w:rsid w:val="00765F06"/>
    <w:rsid w:val="007760A3"/>
    <w:rsid w:val="0078521C"/>
    <w:rsid w:val="007B114D"/>
    <w:rsid w:val="007C48BF"/>
    <w:rsid w:val="007D0B2E"/>
    <w:rsid w:val="007E0F63"/>
    <w:rsid w:val="007E33FC"/>
    <w:rsid w:val="007E679F"/>
    <w:rsid w:val="007F4696"/>
    <w:rsid w:val="0083556D"/>
    <w:rsid w:val="00835769"/>
    <w:rsid w:val="0084266E"/>
    <w:rsid w:val="00847914"/>
    <w:rsid w:val="0085302F"/>
    <w:rsid w:val="00870A43"/>
    <w:rsid w:val="00873EDA"/>
    <w:rsid w:val="008822D3"/>
    <w:rsid w:val="00887ABA"/>
    <w:rsid w:val="00891342"/>
    <w:rsid w:val="00891A61"/>
    <w:rsid w:val="00897012"/>
    <w:rsid w:val="008C1BA5"/>
    <w:rsid w:val="008C2745"/>
    <w:rsid w:val="008C6D16"/>
    <w:rsid w:val="008D3E47"/>
    <w:rsid w:val="008D5186"/>
    <w:rsid w:val="008D7D3B"/>
    <w:rsid w:val="008E1C20"/>
    <w:rsid w:val="008F05AD"/>
    <w:rsid w:val="008F4BF1"/>
    <w:rsid w:val="009061CB"/>
    <w:rsid w:val="0090738A"/>
    <w:rsid w:val="0091563A"/>
    <w:rsid w:val="00924399"/>
    <w:rsid w:val="00944C3B"/>
    <w:rsid w:val="00944EB6"/>
    <w:rsid w:val="00953358"/>
    <w:rsid w:val="00960503"/>
    <w:rsid w:val="00990172"/>
    <w:rsid w:val="009945BF"/>
    <w:rsid w:val="009A24CA"/>
    <w:rsid w:val="009B1B5E"/>
    <w:rsid w:val="009C6188"/>
    <w:rsid w:val="009D1307"/>
    <w:rsid w:val="009D3871"/>
    <w:rsid w:val="009E3151"/>
    <w:rsid w:val="009E4A44"/>
    <w:rsid w:val="009E5F69"/>
    <w:rsid w:val="00A079D5"/>
    <w:rsid w:val="00A10D4D"/>
    <w:rsid w:val="00A16F50"/>
    <w:rsid w:val="00A25384"/>
    <w:rsid w:val="00A2560F"/>
    <w:rsid w:val="00A26CA5"/>
    <w:rsid w:val="00A3143B"/>
    <w:rsid w:val="00A46BA4"/>
    <w:rsid w:val="00A65B23"/>
    <w:rsid w:val="00A71DA7"/>
    <w:rsid w:val="00A733BC"/>
    <w:rsid w:val="00A80C90"/>
    <w:rsid w:val="00A85ADA"/>
    <w:rsid w:val="00AB43D7"/>
    <w:rsid w:val="00AC1793"/>
    <w:rsid w:val="00AD2E5C"/>
    <w:rsid w:val="00AD45E1"/>
    <w:rsid w:val="00AE2C3A"/>
    <w:rsid w:val="00B27AFB"/>
    <w:rsid w:val="00B27D23"/>
    <w:rsid w:val="00B352D4"/>
    <w:rsid w:val="00B409CC"/>
    <w:rsid w:val="00B6130B"/>
    <w:rsid w:val="00B623F5"/>
    <w:rsid w:val="00B70067"/>
    <w:rsid w:val="00B73EA6"/>
    <w:rsid w:val="00B75A5F"/>
    <w:rsid w:val="00B75D68"/>
    <w:rsid w:val="00B761E8"/>
    <w:rsid w:val="00B7657E"/>
    <w:rsid w:val="00B81B75"/>
    <w:rsid w:val="00B916AF"/>
    <w:rsid w:val="00B9462A"/>
    <w:rsid w:val="00B97001"/>
    <w:rsid w:val="00BA4D62"/>
    <w:rsid w:val="00BB2107"/>
    <w:rsid w:val="00BD4C3D"/>
    <w:rsid w:val="00BE6F37"/>
    <w:rsid w:val="00BF4D16"/>
    <w:rsid w:val="00C061C6"/>
    <w:rsid w:val="00C111BA"/>
    <w:rsid w:val="00C2304D"/>
    <w:rsid w:val="00C24280"/>
    <w:rsid w:val="00C36F73"/>
    <w:rsid w:val="00C471E7"/>
    <w:rsid w:val="00C53152"/>
    <w:rsid w:val="00C53199"/>
    <w:rsid w:val="00C752C6"/>
    <w:rsid w:val="00C81EBB"/>
    <w:rsid w:val="00C8354D"/>
    <w:rsid w:val="00C8559D"/>
    <w:rsid w:val="00C87589"/>
    <w:rsid w:val="00CA0532"/>
    <w:rsid w:val="00CA621E"/>
    <w:rsid w:val="00CB0D0D"/>
    <w:rsid w:val="00CB0DF1"/>
    <w:rsid w:val="00CB2880"/>
    <w:rsid w:val="00CD0372"/>
    <w:rsid w:val="00CD2FDB"/>
    <w:rsid w:val="00CF2F6B"/>
    <w:rsid w:val="00CF62AB"/>
    <w:rsid w:val="00D02527"/>
    <w:rsid w:val="00D06448"/>
    <w:rsid w:val="00D105CC"/>
    <w:rsid w:val="00D41502"/>
    <w:rsid w:val="00D50580"/>
    <w:rsid w:val="00D513B1"/>
    <w:rsid w:val="00D52406"/>
    <w:rsid w:val="00D6627F"/>
    <w:rsid w:val="00D70A5F"/>
    <w:rsid w:val="00D97C60"/>
    <w:rsid w:val="00DC4575"/>
    <w:rsid w:val="00DD5032"/>
    <w:rsid w:val="00DF11B1"/>
    <w:rsid w:val="00DF44F7"/>
    <w:rsid w:val="00E030ED"/>
    <w:rsid w:val="00E038FB"/>
    <w:rsid w:val="00E11F78"/>
    <w:rsid w:val="00E16AE8"/>
    <w:rsid w:val="00E2181D"/>
    <w:rsid w:val="00E234DF"/>
    <w:rsid w:val="00E2626A"/>
    <w:rsid w:val="00E2673C"/>
    <w:rsid w:val="00E3144D"/>
    <w:rsid w:val="00E31617"/>
    <w:rsid w:val="00E35C8C"/>
    <w:rsid w:val="00E612A5"/>
    <w:rsid w:val="00E6366B"/>
    <w:rsid w:val="00E77595"/>
    <w:rsid w:val="00E833D4"/>
    <w:rsid w:val="00E9413D"/>
    <w:rsid w:val="00EA1148"/>
    <w:rsid w:val="00ED7D6A"/>
    <w:rsid w:val="00EE34F1"/>
    <w:rsid w:val="00EE453F"/>
    <w:rsid w:val="00F202B3"/>
    <w:rsid w:val="00F31C23"/>
    <w:rsid w:val="00F349D2"/>
    <w:rsid w:val="00F37EC2"/>
    <w:rsid w:val="00F57999"/>
    <w:rsid w:val="00F6475B"/>
    <w:rsid w:val="00F65A63"/>
    <w:rsid w:val="00F71158"/>
    <w:rsid w:val="00F82290"/>
    <w:rsid w:val="00F82BEF"/>
    <w:rsid w:val="00F86289"/>
    <w:rsid w:val="00F91F36"/>
    <w:rsid w:val="00F94E1B"/>
    <w:rsid w:val="00F96D8D"/>
    <w:rsid w:val="00FA5A51"/>
    <w:rsid w:val="00FB0F16"/>
    <w:rsid w:val="00FC6C5F"/>
    <w:rsid w:val="00FE0151"/>
    <w:rsid w:val="00FE4A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spacing w:line="321" w:lineRule="exact"/>
      <w:outlineLvl w:val="0"/>
    </w:pPr>
    <w:rPr>
      <w:b/>
      <w:bCs/>
      <w:sz w:val="28"/>
      <w:szCs w:val="28"/>
    </w:rPr>
  </w:style>
  <w:style w:type="paragraph" w:styleId="Titolo2">
    <w:name w:val="heading 2"/>
    <w:basedOn w:val="Normale"/>
    <w:next w:val="Normale"/>
    <w:link w:val="Titolo2Carattere"/>
    <w:qFormat/>
    <w:pPr>
      <w:keepNext/>
      <w:autoSpaceDE w:val="0"/>
      <w:autoSpaceDN w:val="0"/>
      <w:adjustRightInd w:val="0"/>
      <w:spacing w:line="360" w:lineRule="auto"/>
      <w:jc w:val="center"/>
      <w:outlineLvl w:val="1"/>
    </w:pPr>
    <w:rPr>
      <w:rFonts w:ascii="Arial" w:hAnsi="Arial"/>
      <w:b/>
      <w:bCs/>
      <w:sz w:val="44"/>
      <w:szCs w:val="34"/>
    </w:rPr>
  </w:style>
  <w:style w:type="paragraph" w:styleId="Titolo3">
    <w:name w:val="heading 3"/>
    <w:basedOn w:val="Normale"/>
    <w:next w:val="Normale"/>
    <w:qFormat/>
    <w:pPr>
      <w:keepNext/>
      <w:autoSpaceDE w:val="0"/>
      <w:autoSpaceDN w:val="0"/>
      <w:adjustRightInd w:val="0"/>
      <w:spacing w:line="360" w:lineRule="auto"/>
      <w:jc w:val="center"/>
      <w:outlineLvl w:val="2"/>
    </w:pPr>
    <w:rPr>
      <w:rFonts w:ascii="Arial" w:hAnsi="Arial" w:cs="Arial"/>
      <w:b/>
      <w:bCs/>
      <w:sz w:val="36"/>
      <w:szCs w:val="36"/>
    </w:rPr>
  </w:style>
  <w:style w:type="paragraph" w:styleId="Titolo4">
    <w:name w:val="heading 4"/>
    <w:basedOn w:val="Normale"/>
    <w:next w:val="Normale"/>
    <w:qFormat/>
    <w:pPr>
      <w:keepNext/>
      <w:autoSpaceDE w:val="0"/>
      <w:autoSpaceDN w:val="0"/>
      <w:adjustRightInd w:val="0"/>
      <w:spacing w:line="360" w:lineRule="auto"/>
      <w:ind w:left="360" w:hanging="360"/>
      <w:jc w:val="both"/>
      <w:outlineLvl w:val="3"/>
    </w:pPr>
    <w:rPr>
      <w:rFonts w:ascii="Arial" w:hAnsi="Arial" w:cs="Arial"/>
      <w:b/>
      <w:bCs/>
      <w:szCs w:val="28"/>
    </w:rPr>
  </w:style>
  <w:style w:type="paragraph" w:styleId="Titolo5">
    <w:name w:val="heading 5"/>
    <w:basedOn w:val="Normale"/>
    <w:next w:val="Normale"/>
    <w:qFormat/>
    <w:pPr>
      <w:keepNext/>
      <w:autoSpaceDE w:val="0"/>
      <w:autoSpaceDN w:val="0"/>
      <w:adjustRightInd w:val="0"/>
      <w:spacing w:line="360" w:lineRule="auto"/>
      <w:jc w:val="both"/>
      <w:outlineLvl w:val="4"/>
    </w:pPr>
    <w:rPr>
      <w:rFonts w:ascii="Arial" w:hAnsi="Arial" w:cs="Arial"/>
      <w:b/>
      <w:bCs/>
      <w:szCs w:val="28"/>
    </w:rPr>
  </w:style>
  <w:style w:type="paragraph" w:styleId="Titolo6">
    <w:name w:val="heading 6"/>
    <w:basedOn w:val="Normale"/>
    <w:next w:val="Normale"/>
    <w:qFormat/>
    <w:pPr>
      <w:keepNext/>
      <w:numPr>
        <w:ilvl w:val="12"/>
      </w:numPr>
      <w:tabs>
        <w:tab w:val="left" w:pos="1154"/>
      </w:tabs>
      <w:outlineLvl w:val="5"/>
    </w:pPr>
    <w:rPr>
      <w:rFonts w:ascii="Arial" w:hAnsi="Arial" w:cs="Arial"/>
      <w:sz w:val="28"/>
    </w:rPr>
  </w:style>
  <w:style w:type="paragraph" w:styleId="Titolo7">
    <w:name w:val="heading 7"/>
    <w:basedOn w:val="Normale"/>
    <w:next w:val="Normale"/>
    <w:qFormat/>
    <w:pPr>
      <w:keepNext/>
      <w:autoSpaceDE w:val="0"/>
      <w:autoSpaceDN w:val="0"/>
      <w:adjustRightInd w:val="0"/>
      <w:spacing w:line="360" w:lineRule="auto"/>
      <w:jc w:val="center"/>
      <w:outlineLvl w:val="6"/>
    </w:pPr>
    <w:rPr>
      <w:rFonts w:ascii="Arial" w:hAnsi="Arial" w:cs="Arial"/>
      <w:b/>
      <w:bCs/>
      <w:szCs w:val="28"/>
    </w:rPr>
  </w:style>
  <w:style w:type="paragraph" w:styleId="Titolo8">
    <w:name w:val="heading 8"/>
    <w:basedOn w:val="Normale"/>
    <w:next w:val="Normale"/>
    <w:qFormat/>
    <w:pPr>
      <w:keepNext/>
      <w:autoSpaceDE w:val="0"/>
      <w:autoSpaceDN w:val="0"/>
      <w:adjustRightInd w:val="0"/>
      <w:spacing w:line="360" w:lineRule="auto"/>
      <w:jc w:val="right"/>
      <w:outlineLvl w:val="7"/>
    </w:pPr>
    <w:rPr>
      <w:rFonts w:ascii="Arial" w:hAnsi="Arial" w:cs="Arial"/>
      <w:b/>
      <w:bCs/>
    </w:rPr>
  </w:style>
  <w:style w:type="paragraph" w:styleId="Titolo9">
    <w:name w:val="heading 9"/>
    <w:basedOn w:val="Normale"/>
    <w:next w:val="Normale"/>
    <w:qFormat/>
    <w:pPr>
      <w:keepNext/>
      <w:autoSpaceDE w:val="0"/>
      <w:autoSpaceDN w:val="0"/>
      <w:adjustRightInd w:val="0"/>
      <w:spacing w:line="360" w:lineRule="auto"/>
      <w:jc w:val="center"/>
      <w:outlineLvl w:val="8"/>
    </w:pPr>
    <w:rPr>
      <w:rFonts w:ascii="Arial" w:hAnsi="Arial"/>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50467A"/>
    <w:rPr>
      <w:rFonts w:ascii="Arial" w:hAnsi="Arial" w:cs="Arial"/>
      <w:b/>
      <w:bCs/>
      <w:sz w:val="44"/>
      <w:szCs w:val="34"/>
    </w:rPr>
  </w:style>
  <w:style w:type="paragraph" w:styleId="Titolo">
    <w:name w:val="Title"/>
    <w:basedOn w:val="Normale"/>
    <w:qFormat/>
    <w:pPr>
      <w:autoSpaceDE w:val="0"/>
      <w:autoSpaceDN w:val="0"/>
      <w:adjustRightInd w:val="0"/>
      <w:spacing w:line="360" w:lineRule="auto"/>
      <w:jc w:val="center"/>
    </w:pPr>
    <w:rPr>
      <w:rFonts w:ascii="Arial" w:hAnsi="Arial" w:cs="Arial"/>
      <w:sz w:val="36"/>
      <w:szCs w:val="36"/>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sid w:val="0050467A"/>
    <w:rPr>
      <w:sz w:val="24"/>
      <w:szCs w:val="24"/>
    </w:rPr>
  </w:style>
  <w:style w:type="paragraph" w:styleId="Corpotesto">
    <w:name w:val="Body Text"/>
    <w:basedOn w:val="Normale"/>
    <w:pPr>
      <w:autoSpaceDE w:val="0"/>
      <w:autoSpaceDN w:val="0"/>
      <w:adjustRightInd w:val="0"/>
      <w:spacing w:before="9" w:line="360" w:lineRule="auto"/>
      <w:jc w:val="both"/>
    </w:pPr>
    <w:rPr>
      <w:rFonts w:ascii="Arial" w:hAnsi="Arial" w:cs="Arial"/>
      <w:szCs w:val="28"/>
    </w:rPr>
  </w:style>
  <w:style w:type="paragraph" w:styleId="Rientrocorpodeltesto">
    <w:name w:val="Body Text Indent"/>
    <w:basedOn w:val="Normale"/>
    <w:pPr>
      <w:spacing w:line="360" w:lineRule="auto"/>
      <w:ind w:left="360" w:hanging="360"/>
      <w:jc w:val="both"/>
    </w:pPr>
    <w:rPr>
      <w:rFonts w:ascii="Arial" w:hAnsi="Arial" w:cs="Arial"/>
      <w:b/>
      <w:bCs/>
      <w:szCs w:val="20"/>
    </w:rPr>
  </w:style>
  <w:style w:type="character" w:styleId="Numeropagina">
    <w:name w:val="page number"/>
    <w:basedOn w:val="Carpredefinitoparagrafo"/>
  </w:style>
  <w:style w:type="paragraph" w:styleId="Intestazione">
    <w:name w:val="header"/>
    <w:basedOn w:val="Normale"/>
    <w:link w:val="IntestazioneCarattere"/>
    <w:uiPriority w:val="99"/>
    <w:pPr>
      <w:tabs>
        <w:tab w:val="center" w:pos="4819"/>
        <w:tab w:val="right" w:pos="9638"/>
      </w:tabs>
    </w:pPr>
  </w:style>
  <w:style w:type="paragraph" w:styleId="Corpodeltesto2">
    <w:name w:val="Body Text 2"/>
    <w:basedOn w:val="Normale"/>
    <w:pPr>
      <w:spacing w:line="360" w:lineRule="auto"/>
    </w:pPr>
    <w:rPr>
      <w:rFonts w:ascii="Arial" w:hAnsi="Arial" w:cs="Arial"/>
      <w:sz w:val="28"/>
    </w:rPr>
  </w:style>
  <w:style w:type="paragraph" w:styleId="Paragrafoelenco">
    <w:name w:val="List Paragraph"/>
    <w:basedOn w:val="Normale"/>
    <w:uiPriority w:val="34"/>
    <w:qFormat/>
    <w:rsid w:val="006637A5"/>
    <w:pPr>
      <w:ind w:left="708"/>
    </w:pPr>
  </w:style>
  <w:style w:type="table" w:styleId="Grigliatabella">
    <w:name w:val="Table Grid"/>
    <w:basedOn w:val="Tabellanormale"/>
    <w:uiPriority w:val="39"/>
    <w:rsid w:val="00F37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50467A"/>
    <w:rPr>
      <w:rFonts w:ascii="Tahoma" w:hAnsi="Tahoma"/>
      <w:sz w:val="16"/>
      <w:szCs w:val="16"/>
    </w:rPr>
  </w:style>
  <w:style w:type="character" w:customStyle="1" w:styleId="TestofumettoCarattere">
    <w:name w:val="Testo fumetto Carattere"/>
    <w:link w:val="Testofumetto"/>
    <w:rsid w:val="0050467A"/>
    <w:rPr>
      <w:rFonts w:ascii="Tahoma" w:hAnsi="Tahoma" w:cs="Tahoma"/>
      <w:sz w:val="16"/>
      <w:szCs w:val="16"/>
    </w:rPr>
  </w:style>
  <w:style w:type="character" w:styleId="Collegamentoipertestuale">
    <w:name w:val="Hyperlink"/>
    <w:basedOn w:val="Carpredefinitoparagrafo"/>
    <w:uiPriority w:val="99"/>
    <w:unhideWhenUsed/>
    <w:rsid w:val="00BB2107"/>
    <w:rPr>
      <w:color w:val="0000FF"/>
      <w:u w:val="single"/>
    </w:rPr>
  </w:style>
  <w:style w:type="character" w:styleId="Collegamentovisitato">
    <w:name w:val="FollowedHyperlink"/>
    <w:basedOn w:val="Carpredefinitoparagrafo"/>
    <w:uiPriority w:val="99"/>
    <w:unhideWhenUsed/>
    <w:rsid w:val="00BB2107"/>
    <w:rPr>
      <w:color w:val="800080"/>
      <w:u w:val="single"/>
    </w:rPr>
  </w:style>
  <w:style w:type="paragraph" w:customStyle="1" w:styleId="font5">
    <w:name w:val="font5"/>
    <w:basedOn w:val="Normale"/>
    <w:rsid w:val="00BB2107"/>
    <w:pPr>
      <w:spacing w:before="100" w:beforeAutospacing="1" w:after="100" w:afterAutospacing="1"/>
    </w:pPr>
    <w:rPr>
      <w:rFonts w:ascii="Calibri" w:hAnsi="Calibri"/>
      <w:color w:val="000000"/>
      <w:sz w:val="16"/>
      <w:szCs w:val="16"/>
    </w:rPr>
  </w:style>
  <w:style w:type="paragraph" w:customStyle="1" w:styleId="xl63">
    <w:name w:val="xl63"/>
    <w:basedOn w:val="Normale"/>
    <w:rsid w:val="00BB21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e"/>
    <w:rsid w:val="00BB21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e"/>
    <w:rsid w:val="00BB2107"/>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66">
    <w:name w:val="xl66"/>
    <w:basedOn w:val="Normale"/>
    <w:rsid w:val="00BB2107"/>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67">
    <w:name w:val="xl67"/>
    <w:basedOn w:val="Normale"/>
    <w:rsid w:val="00BB2107"/>
    <w:pPr>
      <w:pBdr>
        <w:top w:val="single" w:sz="4" w:space="0" w:color="auto"/>
        <w:left w:val="single" w:sz="4" w:space="0" w:color="auto"/>
        <w:bottom w:val="single" w:sz="4" w:space="0" w:color="auto"/>
      </w:pBdr>
      <w:spacing w:before="100" w:beforeAutospacing="1" w:after="100" w:afterAutospacing="1"/>
    </w:pPr>
  </w:style>
  <w:style w:type="paragraph" w:customStyle="1" w:styleId="xl68">
    <w:name w:val="xl68"/>
    <w:basedOn w:val="Normale"/>
    <w:rsid w:val="00BB2107"/>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69">
    <w:name w:val="xl69"/>
    <w:basedOn w:val="Normale"/>
    <w:rsid w:val="00BB2107"/>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70">
    <w:name w:val="xl70"/>
    <w:basedOn w:val="Normale"/>
    <w:rsid w:val="00BB2107"/>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1">
    <w:name w:val="xl71"/>
    <w:basedOn w:val="Normale"/>
    <w:rsid w:val="00BB2107"/>
    <w:pPr>
      <w:pBdr>
        <w:top w:val="single" w:sz="8" w:space="0" w:color="auto"/>
        <w:left w:val="single" w:sz="8" w:space="0" w:color="auto"/>
        <w:bottom w:val="single" w:sz="4" w:space="0" w:color="auto"/>
      </w:pBdr>
      <w:spacing w:before="100" w:beforeAutospacing="1" w:after="100" w:afterAutospacing="1"/>
      <w:jc w:val="center"/>
      <w:textAlignment w:val="center"/>
    </w:pPr>
    <w:rPr>
      <w:sz w:val="16"/>
      <w:szCs w:val="16"/>
    </w:rPr>
  </w:style>
  <w:style w:type="paragraph" w:customStyle="1" w:styleId="xl72">
    <w:name w:val="xl72"/>
    <w:basedOn w:val="Normale"/>
    <w:rsid w:val="00BB2107"/>
    <w:pPr>
      <w:pBdr>
        <w:top w:val="single" w:sz="4" w:space="0" w:color="auto"/>
        <w:left w:val="single" w:sz="8" w:space="0" w:color="auto"/>
        <w:bottom w:val="single" w:sz="4" w:space="0" w:color="auto"/>
      </w:pBdr>
      <w:spacing w:before="100" w:beforeAutospacing="1" w:after="100" w:afterAutospacing="1"/>
    </w:pPr>
  </w:style>
  <w:style w:type="paragraph" w:customStyle="1" w:styleId="xl73">
    <w:name w:val="xl73"/>
    <w:basedOn w:val="Normale"/>
    <w:rsid w:val="00BB2107"/>
    <w:pPr>
      <w:pBdr>
        <w:top w:val="single" w:sz="4" w:space="0" w:color="auto"/>
        <w:left w:val="single" w:sz="8" w:space="0" w:color="auto"/>
        <w:bottom w:val="single" w:sz="8" w:space="0" w:color="auto"/>
      </w:pBdr>
      <w:spacing w:before="100" w:beforeAutospacing="1" w:after="100" w:afterAutospacing="1"/>
    </w:pPr>
  </w:style>
  <w:style w:type="paragraph" w:customStyle="1" w:styleId="xl74">
    <w:name w:val="xl74"/>
    <w:basedOn w:val="Normale"/>
    <w:rsid w:val="00BB21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Normale"/>
    <w:rsid w:val="00BB21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6">
    <w:name w:val="xl76"/>
    <w:basedOn w:val="Normale"/>
    <w:rsid w:val="00BB2107"/>
    <w:pPr>
      <w:pBdr>
        <w:top w:val="single" w:sz="8"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7">
    <w:name w:val="xl77"/>
    <w:basedOn w:val="Normale"/>
    <w:rsid w:val="00BB21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e"/>
    <w:rsid w:val="00BB210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9">
    <w:name w:val="xl79"/>
    <w:basedOn w:val="Normale"/>
    <w:rsid w:val="00BB2107"/>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0">
    <w:name w:val="xl80"/>
    <w:basedOn w:val="Normale"/>
    <w:rsid w:val="00BB2107"/>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1">
    <w:name w:val="xl81"/>
    <w:basedOn w:val="Normale"/>
    <w:rsid w:val="00BB2107"/>
    <w:pPr>
      <w:pBdr>
        <w:top w:val="single" w:sz="4" w:space="0" w:color="auto"/>
        <w:left w:val="single" w:sz="4" w:space="0" w:color="auto"/>
        <w:bottom w:val="single" w:sz="8" w:space="0" w:color="auto"/>
      </w:pBdr>
      <w:spacing w:before="100" w:beforeAutospacing="1" w:after="100" w:afterAutospacing="1"/>
    </w:pPr>
  </w:style>
  <w:style w:type="character" w:customStyle="1" w:styleId="IntestazioneCarattere">
    <w:name w:val="Intestazione Carattere"/>
    <w:basedOn w:val="Carpredefinitoparagrafo"/>
    <w:link w:val="Intestazione"/>
    <w:uiPriority w:val="99"/>
    <w:rsid w:val="003545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spacing w:line="321" w:lineRule="exact"/>
      <w:outlineLvl w:val="0"/>
    </w:pPr>
    <w:rPr>
      <w:b/>
      <w:bCs/>
      <w:sz w:val="28"/>
      <w:szCs w:val="28"/>
    </w:rPr>
  </w:style>
  <w:style w:type="paragraph" w:styleId="Titolo2">
    <w:name w:val="heading 2"/>
    <w:basedOn w:val="Normale"/>
    <w:next w:val="Normale"/>
    <w:link w:val="Titolo2Carattere"/>
    <w:qFormat/>
    <w:pPr>
      <w:keepNext/>
      <w:autoSpaceDE w:val="0"/>
      <w:autoSpaceDN w:val="0"/>
      <w:adjustRightInd w:val="0"/>
      <w:spacing w:line="360" w:lineRule="auto"/>
      <w:jc w:val="center"/>
      <w:outlineLvl w:val="1"/>
    </w:pPr>
    <w:rPr>
      <w:rFonts w:ascii="Arial" w:hAnsi="Arial"/>
      <w:b/>
      <w:bCs/>
      <w:sz w:val="44"/>
      <w:szCs w:val="34"/>
    </w:rPr>
  </w:style>
  <w:style w:type="paragraph" w:styleId="Titolo3">
    <w:name w:val="heading 3"/>
    <w:basedOn w:val="Normale"/>
    <w:next w:val="Normale"/>
    <w:qFormat/>
    <w:pPr>
      <w:keepNext/>
      <w:autoSpaceDE w:val="0"/>
      <w:autoSpaceDN w:val="0"/>
      <w:adjustRightInd w:val="0"/>
      <w:spacing w:line="360" w:lineRule="auto"/>
      <w:jc w:val="center"/>
      <w:outlineLvl w:val="2"/>
    </w:pPr>
    <w:rPr>
      <w:rFonts w:ascii="Arial" w:hAnsi="Arial" w:cs="Arial"/>
      <w:b/>
      <w:bCs/>
      <w:sz w:val="36"/>
      <w:szCs w:val="36"/>
    </w:rPr>
  </w:style>
  <w:style w:type="paragraph" w:styleId="Titolo4">
    <w:name w:val="heading 4"/>
    <w:basedOn w:val="Normale"/>
    <w:next w:val="Normale"/>
    <w:qFormat/>
    <w:pPr>
      <w:keepNext/>
      <w:autoSpaceDE w:val="0"/>
      <w:autoSpaceDN w:val="0"/>
      <w:adjustRightInd w:val="0"/>
      <w:spacing w:line="360" w:lineRule="auto"/>
      <w:ind w:left="360" w:hanging="360"/>
      <w:jc w:val="both"/>
      <w:outlineLvl w:val="3"/>
    </w:pPr>
    <w:rPr>
      <w:rFonts w:ascii="Arial" w:hAnsi="Arial" w:cs="Arial"/>
      <w:b/>
      <w:bCs/>
      <w:szCs w:val="28"/>
    </w:rPr>
  </w:style>
  <w:style w:type="paragraph" w:styleId="Titolo5">
    <w:name w:val="heading 5"/>
    <w:basedOn w:val="Normale"/>
    <w:next w:val="Normale"/>
    <w:qFormat/>
    <w:pPr>
      <w:keepNext/>
      <w:autoSpaceDE w:val="0"/>
      <w:autoSpaceDN w:val="0"/>
      <w:adjustRightInd w:val="0"/>
      <w:spacing w:line="360" w:lineRule="auto"/>
      <w:jc w:val="both"/>
      <w:outlineLvl w:val="4"/>
    </w:pPr>
    <w:rPr>
      <w:rFonts w:ascii="Arial" w:hAnsi="Arial" w:cs="Arial"/>
      <w:b/>
      <w:bCs/>
      <w:szCs w:val="28"/>
    </w:rPr>
  </w:style>
  <w:style w:type="paragraph" w:styleId="Titolo6">
    <w:name w:val="heading 6"/>
    <w:basedOn w:val="Normale"/>
    <w:next w:val="Normale"/>
    <w:qFormat/>
    <w:pPr>
      <w:keepNext/>
      <w:numPr>
        <w:ilvl w:val="12"/>
      </w:numPr>
      <w:tabs>
        <w:tab w:val="left" w:pos="1154"/>
      </w:tabs>
      <w:outlineLvl w:val="5"/>
    </w:pPr>
    <w:rPr>
      <w:rFonts w:ascii="Arial" w:hAnsi="Arial" w:cs="Arial"/>
      <w:sz w:val="28"/>
    </w:rPr>
  </w:style>
  <w:style w:type="paragraph" w:styleId="Titolo7">
    <w:name w:val="heading 7"/>
    <w:basedOn w:val="Normale"/>
    <w:next w:val="Normale"/>
    <w:qFormat/>
    <w:pPr>
      <w:keepNext/>
      <w:autoSpaceDE w:val="0"/>
      <w:autoSpaceDN w:val="0"/>
      <w:adjustRightInd w:val="0"/>
      <w:spacing w:line="360" w:lineRule="auto"/>
      <w:jc w:val="center"/>
      <w:outlineLvl w:val="6"/>
    </w:pPr>
    <w:rPr>
      <w:rFonts w:ascii="Arial" w:hAnsi="Arial" w:cs="Arial"/>
      <w:b/>
      <w:bCs/>
      <w:szCs w:val="28"/>
    </w:rPr>
  </w:style>
  <w:style w:type="paragraph" w:styleId="Titolo8">
    <w:name w:val="heading 8"/>
    <w:basedOn w:val="Normale"/>
    <w:next w:val="Normale"/>
    <w:qFormat/>
    <w:pPr>
      <w:keepNext/>
      <w:autoSpaceDE w:val="0"/>
      <w:autoSpaceDN w:val="0"/>
      <w:adjustRightInd w:val="0"/>
      <w:spacing w:line="360" w:lineRule="auto"/>
      <w:jc w:val="right"/>
      <w:outlineLvl w:val="7"/>
    </w:pPr>
    <w:rPr>
      <w:rFonts w:ascii="Arial" w:hAnsi="Arial" w:cs="Arial"/>
      <w:b/>
      <w:bCs/>
    </w:rPr>
  </w:style>
  <w:style w:type="paragraph" w:styleId="Titolo9">
    <w:name w:val="heading 9"/>
    <w:basedOn w:val="Normale"/>
    <w:next w:val="Normale"/>
    <w:qFormat/>
    <w:pPr>
      <w:keepNext/>
      <w:autoSpaceDE w:val="0"/>
      <w:autoSpaceDN w:val="0"/>
      <w:adjustRightInd w:val="0"/>
      <w:spacing w:line="360" w:lineRule="auto"/>
      <w:jc w:val="center"/>
      <w:outlineLvl w:val="8"/>
    </w:pPr>
    <w:rPr>
      <w:rFonts w:ascii="Arial" w:hAnsi="Arial"/>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50467A"/>
    <w:rPr>
      <w:rFonts w:ascii="Arial" w:hAnsi="Arial" w:cs="Arial"/>
      <w:b/>
      <w:bCs/>
      <w:sz w:val="44"/>
      <w:szCs w:val="34"/>
    </w:rPr>
  </w:style>
  <w:style w:type="paragraph" w:styleId="Titolo">
    <w:name w:val="Title"/>
    <w:basedOn w:val="Normale"/>
    <w:qFormat/>
    <w:pPr>
      <w:autoSpaceDE w:val="0"/>
      <w:autoSpaceDN w:val="0"/>
      <w:adjustRightInd w:val="0"/>
      <w:spacing w:line="360" w:lineRule="auto"/>
      <w:jc w:val="center"/>
    </w:pPr>
    <w:rPr>
      <w:rFonts w:ascii="Arial" w:hAnsi="Arial" w:cs="Arial"/>
      <w:sz w:val="36"/>
      <w:szCs w:val="36"/>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sid w:val="0050467A"/>
    <w:rPr>
      <w:sz w:val="24"/>
      <w:szCs w:val="24"/>
    </w:rPr>
  </w:style>
  <w:style w:type="paragraph" w:styleId="Corpotesto">
    <w:name w:val="Body Text"/>
    <w:basedOn w:val="Normale"/>
    <w:pPr>
      <w:autoSpaceDE w:val="0"/>
      <w:autoSpaceDN w:val="0"/>
      <w:adjustRightInd w:val="0"/>
      <w:spacing w:before="9" w:line="360" w:lineRule="auto"/>
      <w:jc w:val="both"/>
    </w:pPr>
    <w:rPr>
      <w:rFonts w:ascii="Arial" w:hAnsi="Arial" w:cs="Arial"/>
      <w:szCs w:val="28"/>
    </w:rPr>
  </w:style>
  <w:style w:type="paragraph" w:styleId="Rientrocorpodeltesto">
    <w:name w:val="Body Text Indent"/>
    <w:basedOn w:val="Normale"/>
    <w:pPr>
      <w:spacing w:line="360" w:lineRule="auto"/>
      <w:ind w:left="360" w:hanging="360"/>
      <w:jc w:val="both"/>
    </w:pPr>
    <w:rPr>
      <w:rFonts w:ascii="Arial" w:hAnsi="Arial" w:cs="Arial"/>
      <w:b/>
      <w:bCs/>
      <w:szCs w:val="20"/>
    </w:rPr>
  </w:style>
  <w:style w:type="character" w:styleId="Numeropagina">
    <w:name w:val="page number"/>
    <w:basedOn w:val="Carpredefinitoparagrafo"/>
  </w:style>
  <w:style w:type="paragraph" w:styleId="Intestazione">
    <w:name w:val="header"/>
    <w:basedOn w:val="Normale"/>
    <w:link w:val="IntestazioneCarattere"/>
    <w:uiPriority w:val="99"/>
    <w:pPr>
      <w:tabs>
        <w:tab w:val="center" w:pos="4819"/>
        <w:tab w:val="right" w:pos="9638"/>
      </w:tabs>
    </w:pPr>
  </w:style>
  <w:style w:type="paragraph" w:styleId="Corpodeltesto2">
    <w:name w:val="Body Text 2"/>
    <w:basedOn w:val="Normale"/>
    <w:pPr>
      <w:spacing w:line="360" w:lineRule="auto"/>
    </w:pPr>
    <w:rPr>
      <w:rFonts w:ascii="Arial" w:hAnsi="Arial" w:cs="Arial"/>
      <w:sz w:val="28"/>
    </w:rPr>
  </w:style>
  <w:style w:type="paragraph" w:styleId="Paragrafoelenco">
    <w:name w:val="List Paragraph"/>
    <w:basedOn w:val="Normale"/>
    <w:uiPriority w:val="34"/>
    <w:qFormat/>
    <w:rsid w:val="006637A5"/>
    <w:pPr>
      <w:ind w:left="708"/>
    </w:pPr>
  </w:style>
  <w:style w:type="table" w:styleId="Grigliatabella">
    <w:name w:val="Table Grid"/>
    <w:basedOn w:val="Tabellanormale"/>
    <w:uiPriority w:val="39"/>
    <w:rsid w:val="00F37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50467A"/>
    <w:rPr>
      <w:rFonts w:ascii="Tahoma" w:hAnsi="Tahoma"/>
      <w:sz w:val="16"/>
      <w:szCs w:val="16"/>
    </w:rPr>
  </w:style>
  <w:style w:type="character" w:customStyle="1" w:styleId="TestofumettoCarattere">
    <w:name w:val="Testo fumetto Carattere"/>
    <w:link w:val="Testofumetto"/>
    <w:rsid w:val="0050467A"/>
    <w:rPr>
      <w:rFonts w:ascii="Tahoma" w:hAnsi="Tahoma" w:cs="Tahoma"/>
      <w:sz w:val="16"/>
      <w:szCs w:val="16"/>
    </w:rPr>
  </w:style>
  <w:style w:type="character" w:styleId="Collegamentoipertestuale">
    <w:name w:val="Hyperlink"/>
    <w:basedOn w:val="Carpredefinitoparagrafo"/>
    <w:uiPriority w:val="99"/>
    <w:unhideWhenUsed/>
    <w:rsid w:val="00BB2107"/>
    <w:rPr>
      <w:color w:val="0000FF"/>
      <w:u w:val="single"/>
    </w:rPr>
  </w:style>
  <w:style w:type="character" w:styleId="Collegamentovisitato">
    <w:name w:val="FollowedHyperlink"/>
    <w:basedOn w:val="Carpredefinitoparagrafo"/>
    <w:uiPriority w:val="99"/>
    <w:unhideWhenUsed/>
    <w:rsid w:val="00BB2107"/>
    <w:rPr>
      <w:color w:val="800080"/>
      <w:u w:val="single"/>
    </w:rPr>
  </w:style>
  <w:style w:type="paragraph" w:customStyle="1" w:styleId="font5">
    <w:name w:val="font5"/>
    <w:basedOn w:val="Normale"/>
    <w:rsid w:val="00BB2107"/>
    <w:pPr>
      <w:spacing w:before="100" w:beforeAutospacing="1" w:after="100" w:afterAutospacing="1"/>
    </w:pPr>
    <w:rPr>
      <w:rFonts w:ascii="Calibri" w:hAnsi="Calibri"/>
      <w:color w:val="000000"/>
      <w:sz w:val="16"/>
      <w:szCs w:val="16"/>
    </w:rPr>
  </w:style>
  <w:style w:type="paragraph" w:customStyle="1" w:styleId="xl63">
    <w:name w:val="xl63"/>
    <w:basedOn w:val="Normale"/>
    <w:rsid w:val="00BB21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e"/>
    <w:rsid w:val="00BB21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e"/>
    <w:rsid w:val="00BB2107"/>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66">
    <w:name w:val="xl66"/>
    <w:basedOn w:val="Normale"/>
    <w:rsid w:val="00BB2107"/>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67">
    <w:name w:val="xl67"/>
    <w:basedOn w:val="Normale"/>
    <w:rsid w:val="00BB2107"/>
    <w:pPr>
      <w:pBdr>
        <w:top w:val="single" w:sz="4" w:space="0" w:color="auto"/>
        <w:left w:val="single" w:sz="4" w:space="0" w:color="auto"/>
        <w:bottom w:val="single" w:sz="4" w:space="0" w:color="auto"/>
      </w:pBdr>
      <w:spacing w:before="100" w:beforeAutospacing="1" w:after="100" w:afterAutospacing="1"/>
    </w:pPr>
  </w:style>
  <w:style w:type="paragraph" w:customStyle="1" w:styleId="xl68">
    <w:name w:val="xl68"/>
    <w:basedOn w:val="Normale"/>
    <w:rsid w:val="00BB2107"/>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69">
    <w:name w:val="xl69"/>
    <w:basedOn w:val="Normale"/>
    <w:rsid w:val="00BB2107"/>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70">
    <w:name w:val="xl70"/>
    <w:basedOn w:val="Normale"/>
    <w:rsid w:val="00BB2107"/>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1">
    <w:name w:val="xl71"/>
    <w:basedOn w:val="Normale"/>
    <w:rsid w:val="00BB2107"/>
    <w:pPr>
      <w:pBdr>
        <w:top w:val="single" w:sz="8" w:space="0" w:color="auto"/>
        <w:left w:val="single" w:sz="8" w:space="0" w:color="auto"/>
        <w:bottom w:val="single" w:sz="4" w:space="0" w:color="auto"/>
      </w:pBdr>
      <w:spacing w:before="100" w:beforeAutospacing="1" w:after="100" w:afterAutospacing="1"/>
      <w:jc w:val="center"/>
      <w:textAlignment w:val="center"/>
    </w:pPr>
    <w:rPr>
      <w:sz w:val="16"/>
      <w:szCs w:val="16"/>
    </w:rPr>
  </w:style>
  <w:style w:type="paragraph" w:customStyle="1" w:styleId="xl72">
    <w:name w:val="xl72"/>
    <w:basedOn w:val="Normale"/>
    <w:rsid w:val="00BB2107"/>
    <w:pPr>
      <w:pBdr>
        <w:top w:val="single" w:sz="4" w:space="0" w:color="auto"/>
        <w:left w:val="single" w:sz="8" w:space="0" w:color="auto"/>
        <w:bottom w:val="single" w:sz="4" w:space="0" w:color="auto"/>
      </w:pBdr>
      <w:spacing w:before="100" w:beforeAutospacing="1" w:after="100" w:afterAutospacing="1"/>
    </w:pPr>
  </w:style>
  <w:style w:type="paragraph" w:customStyle="1" w:styleId="xl73">
    <w:name w:val="xl73"/>
    <w:basedOn w:val="Normale"/>
    <w:rsid w:val="00BB2107"/>
    <w:pPr>
      <w:pBdr>
        <w:top w:val="single" w:sz="4" w:space="0" w:color="auto"/>
        <w:left w:val="single" w:sz="8" w:space="0" w:color="auto"/>
        <w:bottom w:val="single" w:sz="8" w:space="0" w:color="auto"/>
      </w:pBdr>
      <w:spacing w:before="100" w:beforeAutospacing="1" w:after="100" w:afterAutospacing="1"/>
    </w:pPr>
  </w:style>
  <w:style w:type="paragraph" w:customStyle="1" w:styleId="xl74">
    <w:name w:val="xl74"/>
    <w:basedOn w:val="Normale"/>
    <w:rsid w:val="00BB21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Normale"/>
    <w:rsid w:val="00BB21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6">
    <w:name w:val="xl76"/>
    <w:basedOn w:val="Normale"/>
    <w:rsid w:val="00BB2107"/>
    <w:pPr>
      <w:pBdr>
        <w:top w:val="single" w:sz="8"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7">
    <w:name w:val="xl77"/>
    <w:basedOn w:val="Normale"/>
    <w:rsid w:val="00BB21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e"/>
    <w:rsid w:val="00BB210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9">
    <w:name w:val="xl79"/>
    <w:basedOn w:val="Normale"/>
    <w:rsid w:val="00BB2107"/>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0">
    <w:name w:val="xl80"/>
    <w:basedOn w:val="Normale"/>
    <w:rsid w:val="00BB2107"/>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1">
    <w:name w:val="xl81"/>
    <w:basedOn w:val="Normale"/>
    <w:rsid w:val="00BB2107"/>
    <w:pPr>
      <w:pBdr>
        <w:top w:val="single" w:sz="4" w:space="0" w:color="auto"/>
        <w:left w:val="single" w:sz="4" w:space="0" w:color="auto"/>
        <w:bottom w:val="single" w:sz="8" w:space="0" w:color="auto"/>
      </w:pBdr>
      <w:spacing w:before="100" w:beforeAutospacing="1" w:after="100" w:afterAutospacing="1"/>
    </w:pPr>
  </w:style>
  <w:style w:type="character" w:customStyle="1" w:styleId="IntestazioneCarattere">
    <w:name w:val="Intestazione Carattere"/>
    <w:basedOn w:val="Carpredefinitoparagrafo"/>
    <w:link w:val="Intestazione"/>
    <w:uiPriority w:val="99"/>
    <w:rsid w:val="003545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6500">
      <w:bodyDiv w:val="1"/>
      <w:marLeft w:val="0"/>
      <w:marRight w:val="0"/>
      <w:marTop w:val="0"/>
      <w:marBottom w:val="0"/>
      <w:divBdr>
        <w:top w:val="none" w:sz="0" w:space="0" w:color="auto"/>
        <w:left w:val="none" w:sz="0" w:space="0" w:color="auto"/>
        <w:bottom w:val="none" w:sz="0" w:space="0" w:color="auto"/>
        <w:right w:val="none" w:sz="0" w:space="0" w:color="auto"/>
      </w:divBdr>
    </w:div>
    <w:div w:id="977344950">
      <w:bodyDiv w:val="1"/>
      <w:marLeft w:val="0"/>
      <w:marRight w:val="0"/>
      <w:marTop w:val="0"/>
      <w:marBottom w:val="0"/>
      <w:divBdr>
        <w:top w:val="none" w:sz="0" w:space="0" w:color="auto"/>
        <w:left w:val="none" w:sz="0" w:space="0" w:color="auto"/>
        <w:bottom w:val="none" w:sz="0" w:space="0" w:color="auto"/>
        <w:right w:val="none" w:sz="0" w:space="0" w:color="auto"/>
      </w:divBdr>
    </w:div>
    <w:div w:id="1056127337">
      <w:bodyDiv w:val="1"/>
      <w:marLeft w:val="0"/>
      <w:marRight w:val="0"/>
      <w:marTop w:val="0"/>
      <w:marBottom w:val="0"/>
      <w:divBdr>
        <w:top w:val="none" w:sz="0" w:space="0" w:color="auto"/>
        <w:left w:val="none" w:sz="0" w:space="0" w:color="auto"/>
        <w:bottom w:val="none" w:sz="0" w:space="0" w:color="auto"/>
        <w:right w:val="none" w:sz="0" w:space="0" w:color="auto"/>
      </w:divBdr>
    </w:div>
    <w:div w:id="1092626988">
      <w:bodyDiv w:val="1"/>
      <w:marLeft w:val="0"/>
      <w:marRight w:val="0"/>
      <w:marTop w:val="0"/>
      <w:marBottom w:val="0"/>
      <w:divBdr>
        <w:top w:val="none" w:sz="0" w:space="0" w:color="auto"/>
        <w:left w:val="none" w:sz="0" w:space="0" w:color="auto"/>
        <w:bottom w:val="none" w:sz="0" w:space="0" w:color="auto"/>
        <w:right w:val="none" w:sz="0" w:space="0" w:color="auto"/>
      </w:divBdr>
    </w:div>
    <w:div w:id="1221088427">
      <w:bodyDiv w:val="1"/>
      <w:marLeft w:val="0"/>
      <w:marRight w:val="0"/>
      <w:marTop w:val="0"/>
      <w:marBottom w:val="0"/>
      <w:divBdr>
        <w:top w:val="none" w:sz="0" w:space="0" w:color="auto"/>
        <w:left w:val="none" w:sz="0" w:space="0" w:color="auto"/>
        <w:bottom w:val="none" w:sz="0" w:space="0" w:color="auto"/>
        <w:right w:val="none" w:sz="0" w:space="0" w:color="auto"/>
      </w:divBdr>
    </w:div>
    <w:div w:id="1350259612">
      <w:bodyDiv w:val="1"/>
      <w:marLeft w:val="0"/>
      <w:marRight w:val="0"/>
      <w:marTop w:val="0"/>
      <w:marBottom w:val="0"/>
      <w:divBdr>
        <w:top w:val="none" w:sz="0" w:space="0" w:color="auto"/>
        <w:left w:val="none" w:sz="0" w:space="0" w:color="auto"/>
        <w:bottom w:val="none" w:sz="0" w:space="0" w:color="auto"/>
        <w:right w:val="none" w:sz="0" w:space="0" w:color="auto"/>
      </w:divBdr>
    </w:div>
    <w:div w:id="1430659900">
      <w:bodyDiv w:val="1"/>
      <w:marLeft w:val="0"/>
      <w:marRight w:val="0"/>
      <w:marTop w:val="0"/>
      <w:marBottom w:val="0"/>
      <w:divBdr>
        <w:top w:val="none" w:sz="0" w:space="0" w:color="auto"/>
        <w:left w:val="none" w:sz="0" w:space="0" w:color="auto"/>
        <w:bottom w:val="none" w:sz="0" w:space="0" w:color="auto"/>
        <w:right w:val="none" w:sz="0" w:space="0" w:color="auto"/>
      </w:divBdr>
    </w:div>
    <w:div w:id="167418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3.flcgil.stgy.it/files/pdf/20190121/decreto-ministeriale-37-del-18-gennaio-2019-seconda-prova-scritta-esame-di-stato.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481CF-30E4-426F-B0C2-C0D47B9A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16</Pages>
  <Words>3661</Words>
  <Characters>20869</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ISTITUTO TECNICO COMMERCIALE</vt:lpstr>
    </vt:vector>
  </TitlesOfParts>
  <Company>.</Company>
  <LinksUpToDate>false</LinksUpToDate>
  <CharactersWithSpaces>24482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COMMERCIALE</dc:title>
  <dc:creator>Anna Maria Di Nota</dc:creator>
  <cp:lastModifiedBy>Standard</cp:lastModifiedBy>
  <cp:revision>28</cp:revision>
  <cp:lastPrinted>2017-04-19T07:32:00Z</cp:lastPrinted>
  <dcterms:created xsi:type="dcterms:W3CDTF">2019-04-19T06:55:00Z</dcterms:created>
  <dcterms:modified xsi:type="dcterms:W3CDTF">2019-04-24T07:45:00Z</dcterms:modified>
</cp:coreProperties>
</file>